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090A" w14:textId="77777777" w:rsidR="00C64CC1" w:rsidRPr="00BD10D2" w:rsidRDefault="00C64CC1" w:rsidP="00C64CC1">
      <w:pPr>
        <w:jc w:val="center"/>
        <w:rPr>
          <w:b/>
          <w:sz w:val="28"/>
          <w:szCs w:val="28"/>
        </w:rPr>
      </w:pPr>
      <w:r w:rsidRPr="00BD10D2">
        <w:rPr>
          <w:b/>
          <w:sz w:val="28"/>
          <w:szCs w:val="28"/>
        </w:rPr>
        <w:t xml:space="preserve">Договор </w:t>
      </w:r>
    </w:p>
    <w:p w14:paraId="3465A5AA" w14:textId="77777777" w:rsidR="00C64CC1" w:rsidRPr="00BD10D2" w:rsidRDefault="00C64CC1" w:rsidP="00C64CC1">
      <w:pPr>
        <w:jc w:val="center"/>
        <w:rPr>
          <w:b/>
          <w:sz w:val="28"/>
          <w:szCs w:val="28"/>
        </w:rPr>
      </w:pPr>
      <w:r w:rsidRPr="00BD10D2">
        <w:rPr>
          <w:b/>
          <w:sz w:val="28"/>
          <w:szCs w:val="28"/>
        </w:rPr>
        <w:t>о предоставлении социальных услуг на дому</w:t>
      </w:r>
    </w:p>
    <w:p w14:paraId="3A914D37" w14:textId="77777777" w:rsidR="00C64CC1" w:rsidRPr="00BD10D2" w:rsidRDefault="00C64CC1" w:rsidP="00C64CC1">
      <w:pPr>
        <w:jc w:val="center"/>
        <w:rPr>
          <w:b/>
          <w:sz w:val="28"/>
          <w:szCs w:val="28"/>
        </w:rPr>
      </w:pPr>
    </w:p>
    <w:p w14:paraId="734C0461" w14:textId="00FFF5B6" w:rsidR="00C64CC1" w:rsidRPr="00BD10D2" w:rsidRDefault="00C64CC1" w:rsidP="00C64CC1">
      <w:pPr>
        <w:rPr>
          <w:sz w:val="24"/>
          <w:szCs w:val="24"/>
        </w:rPr>
      </w:pPr>
      <w:r w:rsidRPr="00BD10D2">
        <w:rPr>
          <w:sz w:val="24"/>
          <w:szCs w:val="24"/>
        </w:rPr>
        <w:t xml:space="preserve">        _</w:t>
      </w:r>
      <w:r w:rsidRPr="00C64CC1">
        <w:rPr>
          <w:sz w:val="24"/>
          <w:szCs w:val="24"/>
          <w:u w:val="single"/>
        </w:rPr>
        <w:t>с. Доброе</w:t>
      </w:r>
      <w:r w:rsidRPr="00BD10D2">
        <w:rPr>
          <w:sz w:val="24"/>
          <w:szCs w:val="24"/>
        </w:rPr>
        <w:t xml:space="preserve">__                                                                </w:t>
      </w:r>
      <w:r>
        <w:rPr>
          <w:sz w:val="24"/>
          <w:szCs w:val="24"/>
        </w:rPr>
        <w:t xml:space="preserve">                     «_____» ___________</w:t>
      </w:r>
      <w:r w:rsidRPr="00BD10D2">
        <w:rPr>
          <w:sz w:val="24"/>
          <w:szCs w:val="24"/>
        </w:rPr>
        <w:t xml:space="preserve"> 20</w:t>
      </w:r>
      <w:r>
        <w:rPr>
          <w:sz w:val="24"/>
          <w:szCs w:val="24"/>
        </w:rPr>
        <w:t xml:space="preserve">25 </w:t>
      </w:r>
      <w:r w:rsidRPr="00BD10D2">
        <w:rPr>
          <w:sz w:val="24"/>
          <w:szCs w:val="24"/>
        </w:rPr>
        <w:t xml:space="preserve">года </w:t>
      </w:r>
    </w:p>
    <w:p w14:paraId="4650EF6E" w14:textId="40368742" w:rsidR="00C64CC1" w:rsidRPr="00BD10D2" w:rsidRDefault="00C64CC1" w:rsidP="00C64CC1">
      <w:pPr>
        <w:rPr>
          <w:sz w:val="24"/>
          <w:szCs w:val="24"/>
          <w:vertAlign w:val="superscript"/>
        </w:rPr>
      </w:pPr>
      <w:r>
        <w:rPr>
          <w:sz w:val="24"/>
          <w:szCs w:val="24"/>
          <w:vertAlign w:val="superscript"/>
        </w:rPr>
        <w:t xml:space="preserve"> </w:t>
      </w:r>
      <w:r w:rsidRPr="00BD10D2">
        <w:rPr>
          <w:sz w:val="24"/>
          <w:szCs w:val="24"/>
          <w:vertAlign w:val="superscript"/>
        </w:rPr>
        <w:t>(место заключения договора)</w:t>
      </w:r>
    </w:p>
    <w:p w14:paraId="29FE21E9" w14:textId="420FF832" w:rsidR="00C64CC1" w:rsidRPr="00BD10D2" w:rsidRDefault="00C64CC1" w:rsidP="00C64CC1">
      <w:pPr>
        <w:ind w:left="284" w:firstLine="425"/>
        <w:jc w:val="center"/>
        <w:rPr>
          <w:sz w:val="24"/>
          <w:szCs w:val="24"/>
        </w:rPr>
      </w:pPr>
      <w:r>
        <w:rPr>
          <w:sz w:val="24"/>
          <w:szCs w:val="24"/>
        </w:rPr>
        <w:t xml:space="preserve">                                                                                                                                            </w:t>
      </w:r>
      <w:r w:rsidRPr="00BD10D2">
        <w:rPr>
          <w:sz w:val="24"/>
          <w:szCs w:val="24"/>
        </w:rPr>
        <w:t>№______</w:t>
      </w:r>
    </w:p>
    <w:p w14:paraId="15679E0C" w14:textId="3988CE91" w:rsidR="00C64CC1" w:rsidRPr="00BD10D2" w:rsidRDefault="00C64CC1" w:rsidP="00C64CC1">
      <w:pPr>
        <w:ind w:firstLine="425"/>
        <w:jc w:val="center"/>
        <w:rPr>
          <w:sz w:val="24"/>
          <w:szCs w:val="24"/>
        </w:rPr>
      </w:pPr>
      <w:r>
        <w:rPr>
          <w:sz w:val="24"/>
          <w:szCs w:val="24"/>
          <w:u w:val="single"/>
        </w:rPr>
        <w:t>____________________</w:t>
      </w:r>
      <w:r w:rsidRPr="00C64CC1">
        <w:rPr>
          <w:sz w:val="24"/>
          <w:szCs w:val="24"/>
          <w:u w:val="single"/>
        </w:rPr>
        <w:t>Производственный кооператив «Доброе начало»</w:t>
      </w:r>
      <w:r w:rsidRPr="00BD10D2">
        <w:rPr>
          <w:sz w:val="24"/>
          <w:szCs w:val="24"/>
        </w:rPr>
        <w:t>_</w:t>
      </w:r>
      <w:r>
        <w:rPr>
          <w:sz w:val="24"/>
          <w:szCs w:val="24"/>
        </w:rPr>
        <w:t>_________________</w:t>
      </w:r>
      <w:r w:rsidRPr="00BD10D2">
        <w:rPr>
          <w:sz w:val="24"/>
          <w:szCs w:val="24"/>
        </w:rPr>
        <w:t xml:space="preserve">_  </w:t>
      </w:r>
    </w:p>
    <w:p w14:paraId="4326E0E4" w14:textId="672AD769" w:rsidR="00C64CC1" w:rsidRPr="00BD10D2" w:rsidRDefault="00C64CC1" w:rsidP="00C64CC1">
      <w:pPr>
        <w:ind w:left="284" w:firstLine="425"/>
        <w:jc w:val="center"/>
        <w:rPr>
          <w:rFonts w:eastAsia="Calibri"/>
          <w:sz w:val="24"/>
          <w:szCs w:val="24"/>
          <w:vertAlign w:val="superscript"/>
        </w:rPr>
      </w:pPr>
      <w:r w:rsidRPr="00BD10D2">
        <w:rPr>
          <w:sz w:val="24"/>
          <w:szCs w:val="24"/>
          <w:vertAlign w:val="superscript"/>
        </w:rPr>
        <w:t>(полное наименование поставщика социальных услуг)</w:t>
      </w:r>
    </w:p>
    <w:p w14:paraId="0D286E6E" w14:textId="2325104B" w:rsidR="00C64CC1" w:rsidRDefault="00C64CC1" w:rsidP="00C64CC1">
      <w:pPr>
        <w:rPr>
          <w:sz w:val="24"/>
          <w:szCs w:val="24"/>
          <w:u w:val="single"/>
        </w:rPr>
      </w:pPr>
      <w:r w:rsidRPr="00BD10D2">
        <w:rPr>
          <w:sz w:val="24"/>
          <w:szCs w:val="24"/>
        </w:rPr>
        <w:t xml:space="preserve">именуемый в дальнейшем «Исполнитель», в лице </w:t>
      </w:r>
      <w:r>
        <w:rPr>
          <w:sz w:val="24"/>
          <w:szCs w:val="24"/>
        </w:rPr>
        <w:t>_____</w:t>
      </w:r>
      <w:r w:rsidRPr="00C64CC1">
        <w:rPr>
          <w:sz w:val="24"/>
          <w:szCs w:val="24"/>
          <w:u w:val="single"/>
        </w:rPr>
        <w:t xml:space="preserve">и. о. председателя </w:t>
      </w:r>
      <w:r>
        <w:rPr>
          <w:sz w:val="24"/>
          <w:szCs w:val="24"/>
          <w:u w:val="single"/>
        </w:rPr>
        <w:t>_____________________</w:t>
      </w:r>
    </w:p>
    <w:p w14:paraId="458E5CF3" w14:textId="04D31E23" w:rsidR="00C64CC1" w:rsidRPr="00C64CC1" w:rsidRDefault="00C64CC1" w:rsidP="00893EB3">
      <w:pPr>
        <w:ind w:right="-142"/>
        <w:rPr>
          <w:sz w:val="24"/>
          <w:szCs w:val="24"/>
          <w:u w:val="single"/>
          <w:vertAlign w:val="superscript"/>
        </w:rPr>
      </w:pPr>
      <w:r>
        <w:rPr>
          <w:sz w:val="24"/>
          <w:szCs w:val="24"/>
          <w:u w:val="single"/>
        </w:rPr>
        <w:t>___________________________</w:t>
      </w:r>
      <w:r w:rsidRPr="00C64CC1">
        <w:rPr>
          <w:sz w:val="24"/>
          <w:szCs w:val="24"/>
          <w:u w:val="single"/>
        </w:rPr>
        <w:t>Кривченко</w:t>
      </w:r>
      <w:r>
        <w:rPr>
          <w:sz w:val="24"/>
          <w:szCs w:val="24"/>
          <w:u w:val="single"/>
        </w:rPr>
        <w:t xml:space="preserve"> </w:t>
      </w:r>
      <w:r w:rsidRPr="00C64CC1">
        <w:rPr>
          <w:sz w:val="24"/>
          <w:szCs w:val="24"/>
          <w:u w:val="single"/>
        </w:rPr>
        <w:t>Софьи Владимировны</w:t>
      </w:r>
      <w:r w:rsidR="00893EB3">
        <w:rPr>
          <w:sz w:val="24"/>
          <w:szCs w:val="24"/>
          <w:u w:val="single"/>
        </w:rPr>
        <w:t>,_____</w:t>
      </w:r>
      <w:r>
        <w:rPr>
          <w:sz w:val="24"/>
          <w:szCs w:val="24"/>
          <w:u w:val="single"/>
        </w:rPr>
        <w:t>_______________________</w:t>
      </w:r>
      <w:r w:rsidRPr="00C64CC1">
        <w:rPr>
          <w:sz w:val="24"/>
          <w:szCs w:val="24"/>
          <w:u w:val="single"/>
        </w:rPr>
        <w:t xml:space="preserve"> </w:t>
      </w:r>
    </w:p>
    <w:p w14:paraId="17665647" w14:textId="77777777" w:rsidR="00C64CC1" w:rsidRDefault="00C64CC1" w:rsidP="00C64CC1">
      <w:pPr>
        <w:ind w:left="284" w:firstLine="425"/>
        <w:rPr>
          <w:sz w:val="24"/>
          <w:szCs w:val="24"/>
        </w:rPr>
      </w:pPr>
      <w:r w:rsidRPr="00BD10D2">
        <w:rPr>
          <w:sz w:val="24"/>
          <w:szCs w:val="24"/>
          <w:vertAlign w:val="superscript"/>
        </w:rPr>
        <w:t xml:space="preserve">                     (должность, фамилия, имя, отчество (при наличии) уполномоченного представителя Исполнителя</w:t>
      </w:r>
      <w:r>
        <w:rPr>
          <w:sz w:val="24"/>
          <w:szCs w:val="24"/>
          <w:vertAlign w:val="superscript"/>
        </w:rPr>
        <w:t>)</w:t>
      </w:r>
      <w:r w:rsidRPr="00BD10D2">
        <w:rPr>
          <w:sz w:val="24"/>
          <w:szCs w:val="24"/>
        </w:rPr>
        <w:t xml:space="preserve"> </w:t>
      </w:r>
    </w:p>
    <w:p w14:paraId="0190B31E" w14:textId="6D46FA2D" w:rsidR="00C64CC1" w:rsidRPr="00C64CC1" w:rsidRDefault="00C64CC1" w:rsidP="00C64CC1">
      <w:pPr>
        <w:rPr>
          <w:sz w:val="24"/>
          <w:szCs w:val="24"/>
        </w:rPr>
      </w:pPr>
      <w:r w:rsidRPr="00BD10D2">
        <w:rPr>
          <w:sz w:val="24"/>
          <w:szCs w:val="24"/>
        </w:rPr>
        <w:t>действующий на основании __</w:t>
      </w:r>
      <w:r w:rsidR="00893EB3" w:rsidRPr="00893EB3">
        <w:rPr>
          <w:sz w:val="24"/>
          <w:szCs w:val="24"/>
          <w:u w:val="single"/>
        </w:rPr>
        <w:t>доверенности №1 от 18.11.2024 г</w:t>
      </w:r>
      <w:r w:rsidR="00893EB3">
        <w:rPr>
          <w:sz w:val="24"/>
          <w:szCs w:val="24"/>
          <w:u w:val="single"/>
        </w:rPr>
        <w:t>.,</w:t>
      </w:r>
      <w:r w:rsidRPr="00BD10D2">
        <w:rPr>
          <w:sz w:val="24"/>
          <w:szCs w:val="24"/>
        </w:rPr>
        <w:t>________</w:t>
      </w:r>
      <w:r w:rsidR="00893EB3">
        <w:rPr>
          <w:sz w:val="24"/>
          <w:szCs w:val="24"/>
        </w:rPr>
        <w:t>_____________</w:t>
      </w:r>
      <w:r w:rsidRPr="00BD10D2">
        <w:rPr>
          <w:sz w:val="24"/>
          <w:szCs w:val="24"/>
        </w:rPr>
        <w:t>________</w:t>
      </w:r>
    </w:p>
    <w:p w14:paraId="49D4CEBC" w14:textId="77777777" w:rsidR="00893EB3" w:rsidRDefault="00C64CC1" w:rsidP="00893EB3">
      <w:pPr>
        <w:rPr>
          <w:sz w:val="24"/>
          <w:szCs w:val="24"/>
          <w:vertAlign w:val="superscript"/>
        </w:rPr>
      </w:pPr>
      <w:r w:rsidRPr="00BD10D2">
        <w:rPr>
          <w:sz w:val="24"/>
          <w:szCs w:val="24"/>
          <w:vertAlign w:val="superscript"/>
        </w:rPr>
        <w:t xml:space="preserve">  </w:t>
      </w:r>
      <w:r w:rsidR="00893EB3">
        <w:rPr>
          <w:sz w:val="24"/>
          <w:szCs w:val="24"/>
          <w:vertAlign w:val="superscript"/>
        </w:rPr>
        <w:t xml:space="preserve">                                                                                     </w:t>
      </w:r>
      <w:r w:rsidRPr="00BD10D2">
        <w:rPr>
          <w:sz w:val="24"/>
          <w:szCs w:val="24"/>
          <w:vertAlign w:val="superscript"/>
        </w:rPr>
        <w:t>(основание правомочия: устав, доверенность, др.)</w:t>
      </w:r>
    </w:p>
    <w:p w14:paraId="19D7860F" w14:textId="50B9EC8C" w:rsidR="00C64CC1" w:rsidRPr="00BD10D2" w:rsidRDefault="00C64CC1" w:rsidP="00893EB3">
      <w:pPr>
        <w:rPr>
          <w:sz w:val="24"/>
          <w:szCs w:val="24"/>
          <w:vertAlign w:val="superscript"/>
        </w:rPr>
      </w:pPr>
      <w:r>
        <w:rPr>
          <w:sz w:val="24"/>
          <w:szCs w:val="24"/>
        </w:rPr>
        <w:t xml:space="preserve">с одной стороны, и </w:t>
      </w:r>
      <w:r w:rsidRPr="00BD10D2">
        <w:rPr>
          <w:sz w:val="24"/>
          <w:szCs w:val="24"/>
        </w:rPr>
        <w:t>____________________________________________</w:t>
      </w:r>
      <w:r w:rsidR="00893EB3">
        <w:rPr>
          <w:sz w:val="24"/>
          <w:szCs w:val="24"/>
        </w:rPr>
        <w:t>_____________________</w:t>
      </w:r>
      <w:r w:rsidRPr="00BD10D2">
        <w:rPr>
          <w:sz w:val="24"/>
          <w:szCs w:val="24"/>
        </w:rPr>
        <w:t xml:space="preserve">___ </w:t>
      </w:r>
    </w:p>
    <w:p w14:paraId="7C3EAFCB" w14:textId="25663F9E" w:rsidR="00C64CC1" w:rsidRPr="00BD10D2" w:rsidRDefault="00C64CC1" w:rsidP="00893EB3">
      <w:pPr>
        <w:jc w:val="both"/>
        <w:rPr>
          <w:sz w:val="24"/>
          <w:szCs w:val="24"/>
          <w:vertAlign w:val="superscript"/>
        </w:rPr>
      </w:pPr>
      <w:r w:rsidRPr="00BD10D2">
        <w:rPr>
          <w:sz w:val="24"/>
          <w:szCs w:val="24"/>
          <w:vertAlign w:val="superscript"/>
        </w:rPr>
        <w:t xml:space="preserve">                                                                    (фамилия, имя, отчество (при наличии) гражданина, признанного нуждающимся </w:t>
      </w:r>
      <w:r w:rsidRPr="00BD10D2">
        <w:rPr>
          <w:sz w:val="24"/>
          <w:szCs w:val="24"/>
        </w:rPr>
        <w:t>_____________________________________</w:t>
      </w:r>
      <w:r w:rsidR="00893EB3">
        <w:rPr>
          <w:sz w:val="24"/>
          <w:szCs w:val="24"/>
        </w:rPr>
        <w:t>_________</w:t>
      </w:r>
      <w:r w:rsidRPr="00BD10D2">
        <w:rPr>
          <w:sz w:val="24"/>
          <w:szCs w:val="24"/>
        </w:rPr>
        <w:t>___, именуемый в дальнейшем «Получатель»,</w:t>
      </w:r>
      <w:r w:rsidRPr="00BD10D2">
        <w:rPr>
          <w:sz w:val="24"/>
          <w:szCs w:val="24"/>
          <w:vertAlign w:val="superscript"/>
        </w:rPr>
        <w:t xml:space="preserve"> </w:t>
      </w:r>
    </w:p>
    <w:p w14:paraId="0BEB0C1A" w14:textId="77777777" w:rsidR="00C64CC1" w:rsidRPr="00BD10D2" w:rsidRDefault="00C64CC1" w:rsidP="00893EB3">
      <w:pPr>
        <w:rPr>
          <w:sz w:val="24"/>
          <w:szCs w:val="24"/>
          <w:vertAlign w:val="superscript"/>
        </w:rPr>
      </w:pPr>
      <w:r w:rsidRPr="00BD10D2">
        <w:rPr>
          <w:sz w:val="24"/>
          <w:szCs w:val="24"/>
          <w:vertAlign w:val="superscript"/>
        </w:rPr>
        <w:t>в социальном обслуживании)</w:t>
      </w:r>
    </w:p>
    <w:p w14:paraId="533BFB5D" w14:textId="420DAF1D" w:rsidR="00C64CC1" w:rsidRPr="00BD10D2" w:rsidRDefault="00C64CC1" w:rsidP="00893EB3">
      <w:pPr>
        <w:rPr>
          <w:sz w:val="24"/>
          <w:szCs w:val="24"/>
        </w:rPr>
      </w:pPr>
      <w:r w:rsidRPr="00BD10D2">
        <w:rPr>
          <w:sz w:val="24"/>
          <w:szCs w:val="24"/>
        </w:rPr>
        <w:t>документ, удостоверяющий личность Получателя ___________________</w:t>
      </w:r>
      <w:r w:rsidR="00893EB3">
        <w:rPr>
          <w:sz w:val="24"/>
          <w:szCs w:val="24"/>
        </w:rPr>
        <w:t>______________</w:t>
      </w:r>
      <w:r w:rsidRPr="00BD10D2">
        <w:rPr>
          <w:sz w:val="24"/>
          <w:szCs w:val="24"/>
        </w:rPr>
        <w:t>________</w:t>
      </w:r>
    </w:p>
    <w:p w14:paraId="3F270849" w14:textId="4B4335F2" w:rsidR="00C64CC1" w:rsidRPr="00BD10D2" w:rsidRDefault="00C64CC1" w:rsidP="00893EB3">
      <w:pPr>
        <w:jc w:val="both"/>
        <w:rPr>
          <w:sz w:val="24"/>
          <w:szCs w:val="24"/>
        </w:rPr>
      </w:pPr>
      <w:r w:rsidRPr="00BD10D2">
        <w:rPr>
          <w:sz w:val="24"/>
          <w:szCs w:val="24"/>
          <w:vertAlign w:val="superscript"/>
        </w:rPr>
        <w:t xml:space="preserve">                                                                                                                                                  (наименование и реквизиты паспорта или иного </w:t>
      </w:r>
      <w:r w:rsidRPr="00BD10D2">
        <w:rPr>
          <w:sz w:val="24"/>
          <w:szCs w:val="24"/>
        </w:rPr>
        <w:t>_______________________</w:t>
      </w:r>
      <w:r w:rsidR="00893EB3">
        <w:rPr>
          <w:sz w:val="24"/>
          <w:szCs w:val="24"/>
        </w:rPr>
        <w:t>_____________________________________________________________,</w:t>
      </w:r>
      <w:r w:rsidRPr="00BD10D2">
        <w:rPr>
          <w:sz w:val="24"/>
          <w:szCs w:val="24"/>
        </w:rPr>
        <w:t xml:space="preserve"> </w:t>
      </w:r>
    </w:p>
    <w:p w14:paraId="57B6833B" w14:textId="28AAD902" w:rsidR="00893EB3" w:rsidRDefault="00893EB3" w:rsidP="00893EB3">
      <w:pPr>
        <w:jc w:val="both"/>
        <w:rPr>
          <w:sz w:val="24"/>
          <w:szCs w:val="24"/>
        </w:rPr>
      </w:pPr>
      <w:r>
        <w:rPr>
          <w:sz w:val="24"/>
          <w:szCs w:val="24"/>
          <w:vertAlign w:val="superscript"/>
        </w:rPr>
        <w:t xml:space="preserve">                                                                              </w:t>
      </w:r>
      <w:r w:rsidR="00C64CC1" w:rsidRPr="00BD10D2">
        <w:rPr>
          <w:sz w:val="24"/>
          <w:szCs w:val="24"/>
          <w:vertAlign w:val="superscript"/>
        </w:rPr>
        <w:t>документа, удостоверяющего личность</w:t>
      </w:r>
      <w:r w:rsidRPr="00BD10D2">
        <w:rPr>
          <w:sz w:val="24"/>
          <w:szCs w:val="24"/>
          <w:vertAlign w:val="superscript"/>
        </w:rPr>
        <w:t xml:space="preserve">) </w:t>
      </w:r>
      <w:r w:rsidRPr="00893EB3">
        <w:rPr>
          <w:sz w:val="24"/>
          <w:szCs w:val="24"/>
        </w:rPr>
        <w:t xml:space="preserve"> </w:t>
      </w:r>
    </w:p>
    <w:p w14:paraId="5775A8C4" w14:textId="04418288" w:rsidR="00C64CC1" w:rsidRPr="00893EB3" w:rsidRDefault="00893EB3" w:rsidP="00893EB3">
      <w:pPr>
        <w:jc w:val="center"/>
        <w:rPr>
          <w:sz w:val="24"/>
          <w:szCs w:val="24"/>
          <w:vertAlign w:val="superscript"/>
        </w:rPr>
      </w:pPr>
      <w:r w:rsidRPr="00BD10D2">
        <w:rPr>
          <w:sz w:val="24"/>
          <w:szCs w:val="24"/>
        </w:rPr>
        <w:t>проживающий по адресу: ____</w:t>
      </w:r>
      <w:r>
        <w:rPr>
          <w:sz w:val="24"/>
          <w:szCs w:val="24"/>
        </w:rPr>
        <w:t>_____________________________________________</w:t>
      </w:r>
      <w:r w:rsidRPr="00BD10D2">
        <w:rPr>
          <w:sz w:val="24"/>
          <w:szCs w:val="24"/>
        </w:rPr>
        <w:t>_____________</w:t>
      </w:r>
      <w:r w:rsidR="00C64CC1" w:rsidRPr="00BD10D2">
        <w:rPr>
          <w:sz w:val="24"/>
          <w:szCs w:val="24"/>
          <w:vertAlign w:val="superscript"/>
        </w:rPr>
        <w:t xml:space="preserve">                                                                                                                              </w:t>
      </w:r>
      <w:r>
        <w:rPr>
          <w:sz w:val="24"/>
          <w:szCs w:val="24"/>
          <w:vertAlign w:val="superscript"/>
        </w:rPr>
        <w:t>(</w:t>
      </w:r>
      <w:r w:rsidR="00C64CC1" w:rsidRPr="00BD10D2">
        <w:rPr>
          <w:sz w:val="24"/>
          <w:szCs w:val="24"/>
          <w:vertAlign w:val="superscript"/>
        </w:rPr>
        <w:t xml:space="preserve">указывается адрес места </w:t>
      </w:r>
      <w:r w:rsidRPr="00BD10D2">
        <w:rPr>
          <w:sz w:val="24"/>
          <w:szCs w:val="24"/>
          <w:vertAlign w:val="superscript"/>
        </w:rPr>
        <w:t>жительства)</w:t>
      </w:r>
    </w:p>
    <w:p w14:paraId="57D855A5" w14:textId="0337348E" w:rsidR="00C64CC1" w:rsidRPr="00BD10D2" w:rsidRDefault="00C64CC1" w:rsidP="00893EB3">
      <w:pPr>
        <w:rPr>
          <w:sz w:val="24"/>
          <w:szCs w:val="24"/>
          <w:vertAlign w:val="superscript"/>
        </w:rPr>
      </w:pPr>
      <w:r w:rsidRPr="00BD10D2">
        <w:rPr>
          <w:sz w:val="24"/>
          <w:szCs w:val="24"/>
        </w:rPr>
        <w:t>___________ в лице</w:t>
      </w:r>
      <w:r w:rsidRPr="00BD10D2">
        <w:rPr>
          <w:sz w:val="24"/>
          <w:szCs w:val="24"/>
          <w:vertAlign w:val="superscript"/>
        </w:rPr>
        <w:footnoteReference w:id="1"/>
      </w:r>
      <w:r w:rsidRPr="00BD10D2">
        <w:rPr>
          <w:sz w:val="24"/>
          <w:szCs w:val="24"/>
        </w:rPr>
        <w:t xml:space="preserve"> _____________________________</w:t>
      </w:r>
      <w:r w:rsidR="00CA34E8">
        <w:rPr>
          <w:sz w:val="24"/>
          <w:szCs w:val="24"/>
        </w:rPr>
        <w:t>__________________________________</w:t>
      </w:r>
      <w:r w:rsidRPr="00BD10D2">
        <w:rPr>
          <w:sz w:val="24"/>
          <w:szCs w:val="24"/>
        </w:rPr>
        <w:t>___</w:t>
      </w:r>
      <w:r w:rsidR="00CA34E8">
        <w:rPr>
          <w:sz w:val="24"/>
          <w:szCs w:val="24"/>
        </w:rPr>
        <w:t>,</w:t>
      </w:r>
    </w:p>
    <w:p w14:paraId="215A911B" w14:textId="245CED64" w:rsidR="00C64CC1" w:rsidRPr="00BD10D2" w:rsidRDefault="00C64CC1" w:rsidP="00CA34E8">
      <w:pPr>
        <w:ind w:left="284" w:firstLine="425"/>
        <w:rPr>
          <w:sz w:val="24"/>
          <w:szCs w:val="24"/>
          <w:vertAlign w:val="superscript"/>
        </w:rPr>
      </w:pPr>
      <w:r w:rsidRPr="00BD10D2">
        <w:rPr>
          <w:sz w:val="24"/>
          <w:szCs w:val="24"/>
          <w:vertAlign w:val="superscript"/>
        </w:rPr>
        <w:t xml:space="preserve">                                                                       (фамилия, имя, отчество (при наличии) законного представителя </w:t>
      </w:r>
      <w:r w:rsidR="00CA34E8" w:rsidRPr="00BD10D2">
        <w:rPr>
          <w:sz w:val="24"/>
          <w:szCs w:val="24"/>
          <w:vertAlign w:val="superscript"/>
        </w:rPr>
        <w:t>Получателя</w:t>
      </w:r>
      <w:r w:rsidR="00CA34E8">
        <w:rPr>
          <w:sz w:val="24"/>
          <w:szCs w:val="24"/>
          <w:vertAlign w:val="superscript"/>
        </w:rPr>
        <w:t>)</w:t>
      </w:r>
    </w:p>
    <w:p w14:paraId="2A7D7D72" w14:textId="6BC33BC6" w:rsidR="00C64CC1" w:rsidRPr="00BD10D2" w:rsidRDefault="00C64CC1" w:rsidP="00CA34E8">
      <w:pPr>
        <w:rPr>
          <w:sz w:val="24"/>
          <w:szCs w:val="24"/>
        </w:rPr>
      </w:pPr>
      <w:r w:rsidRPr="00BD10D2">
        <w:rPr>
          <w:sz w:val="24"/>
          <w:szCs w:val="24"/>
        </w:rPr>
        <w:t>действующего на основании ________________________________________</w:t>
      </w:r>
      <w:r w:rsidR="00CA34E8">
        <w:rPr>
          <w:sz w:val="24"/>
          <w:szCs w:val="24"/>
        </w:rPr>
        <w:t>_________________</w:t>
      </w:r>
      <w:r w:rsidRPr="00BD10D2">
        <w:rPr>
          <w:sz w:val="24"/>
          <w:szCs w:val="24"/>
        </w:rPr>
        <w:t>__,</w:t>
      </w:r>
    </w:p>
    <w:p w14:paraId="2B424094" w14:textId="41AC53E3" w:rsidR="00C64CC1" w:rsidRPr="00BD10D2" w:rsidRDefault="00C64CC1" w:rsidP="00C64CC1">
      <w:pPr>
        <w:ind w:left="284" w:firstLine="425"/>
        <w:rPr>
          <w:sz w:val="24"/>
          <w:szCs w:val="24"/>
        </w:rPr>
      </w:pPr>
      <w:r w:rsidRPr="00BD10D2">
        <w:rPr>
          <w:sz w:val="24"/>
          <w:szCs w:val="24"/>
          <w:vertAlign w:val="superscript"/>
        </w:rPr>
        <w:t xml:space="preserve">                                                                                                               (основание правомочия: решение суда и др.)</w:t>
      </w:r>
    </w:p>
    <w:p w14:paraId="27B43027" w14:textId="5873DD82" w:rsidR="00C64CC1" w:rsidRPr="00BD10D2" w:rsidRDefault="00C64CC1" w:rsidP="00CA34E8">
      <w:pPr>
        <w:rPr>
          <w:sz w:val="24"/>
          <w:szCs w:val="24"/>
        </w:rPr>
      </w:pPr>
      <w:r w:rsidRPr="00BD10D2">
        <w:rPr>
          <w:sz w:val="24"/>
          <w:szCs w:val="24"/>
        </w:rPr>
        <w:t>документ, удостоверяющий личность законного представителя Получателя __</w:t>
      </w:r>
      <w:r w:rsidR="00CA34E8">
        <w:rPr>
          <w:sz w:val="24"/>
          <w:szCs w:val="24"/>
        </w:rPr>
        <w:t>______________</w:t>
      </w:r>
      <w:r w:rsidRPr="00BD10D2">
        <w:rPr>
          <w:sz w:val="24"/>
          <w:szCs w:val="24"/>
        </w:rPr>
        <w:t>___</w:t>
      </w:r>
    </w:p>
    <w:p w14:paraId="46A81F76" w14:textId="4152E7C7" w:rsidR="00C64CC1" w:rsidRPr="00BD10D2" w:rsidRDefault="00C64CC1" w:rsidP="00CA34E8">
      <w:pPr>
        <w:rPr>
          <w:sz w:val="24"/>
          <w:szCs w:val="24"/>
        </w:rPr>
      </w:pPr>
      <w:r w:rsidRPr="00BD10D2">
        <w:rPr>
          <w:sz w:val="24"/>
          <w:szCs w:val="24"/>
        </w:rPr>
        <w:t>____________________________________________________</w:t>
      </w:r>
      <w:r w:rsidR="00CA34E8">
        <w:rPr>
          <w:sz w:val="24"/>
          <w:szCs w:val="24"/>
        </w:rPr>
        <w:t>________</w:t>
      </w:r>
      <w:r w:rsidRPr="00BD10D2">
        <w:rPr>
          <w:sz w:val="24"/>
          <w:szCs w:val="24"/>
        </w:rPr>
        <w:t xml:space="preserve">_, проживающий по адресу: </w:t>
      </w:r>
    </w:p>
    <w:p w14:paraId="3ACBBCCC" w14:textId="77777777" w:rsidR="00C64CC1" w:rsidRPr="00BD10D2" w:rsidRDefault="00C64CC1" w:rsidP="00CA34E8">
      <w:pPr>
        <w:rPr>
          <w:rFonts w:eastAsia="Calibri"/>
          <w:sz w:val="24"/>
          <w:szCs w:val="24"/>
          <w:vertAlign w:val="superscript"/>
        </w:rPr>
      </w:pPr>
      <w:r w:rsidRPr="00BD10D2">
        <w:rPr>
          <w:sz w:val="24"/>
          <w:szCs w:val="24"/>
          <w:vertAlign w:val="superscript"/>
        </w:rPr>
        <w:t xml:space="preserve"> (наименование и реквизиты паспорта или иного документа, удостоверяющего личность)</w:t>
      </w:r>
    </w:p>
    <w:p w14:paraId="3516AA2A" w14:textId="2AE7EC9E" w:rsidR="00C64CC1" w:rsidRPr="00BD10D2" w:rsidRDefault="00C64CC1" w:rsidP="00CA34E8">
      <w:pPr>
        <w:jc w:val="both"/>
        <w:rPr>
          <w:sz w:val="24"/>
          <w:szCs w:val="24"/>
        </w:rPr>
      </w:pPr>
      <w:r w:rsidRPr="00BD10D2">
        <w:rPr>
          <w:sz w:val="24"/>
          <w:szCs w:val="24"/>
        </w:rPr>
        <w:t>________________________________________</w:t>
      </w:r>
      <w:r w:rsidR="00CA34E8">
        <w:rPr>
          <w:sz w:val="24"/>
          <w:szCs w:val="24"/>
        </w:rPr>
        <w:t>_____</w:t>
      </w:r>
      <w:r w:rsidRPr="00BD10D2">
        <w:rPr>
          <w:sz w:val="24"/>
          <w:szCs w:val="24"/>
        </w:rPr>
        <w:t xml:space="preserve">_, с другой стороны (далее – при </w:t>
      </w:r>
      <w:r w:rsidR="00CA34E8" w:rsidRPr="00BD10D2">
        <w:rPr>
          <w:sz w:val="24"/>
          <w:szCs w:val="24"/>
        </w:rPr>
        <w:t>совместном</w:t>
      </w:r>
    </w:p>
    <w:p w14:paraId="418ACEBF" w14:textId="2EA194B0" w:rsidR="00C64CC1" w:rsidRPr="00BD10D2" w:rsidRDefault="00C64CC1" w:rsidP="00C64CC1">
      <w:pPr>
        <w:ind w:left="284" w:firstLine="425"/>
        <w:rPr>
          <w:rFonts w:eastAsia="Calibri"/>
          <w:sz w:val="24"/>
          <w:szCs w:val="24"/>
          <w:vertAlign w:val="superscript"/>
        </w:rPr>
      </w:pPr>
      <w:r w:rsidRPr="00BD10D2">
        <w:rPr>
          <w:sz w:val="24"/>
          <w:szCs w:val="24"/>
          <w:vertAlign w:val="superscript"/>
        </w:rPr>
        <w:t xml:space="preserve">            (указывается адрес места жительства)</w:t>
      </w:r>
    </w:p>
    <w:p w14:paraId="052A45CA" w14:textId="28258E31" w:rsidR="00C64CC1" w:rsidRPr="00BD10D2" w:rsidRDefault="00C64CC1" w:rsidP="00CA34E8">
      <w:pPr>
        <w:rPr>
          <w:sz w:val="24"/>
          <w:szCs w:val="24"/>
        </w:rPr>
      </w:pPr>
      <w:r w:rsidRPr="00BD10D2">
        <w:rPr>
          <w:sz w:val="24"/>
          <w:szCs w:val="24"/>
        </w:rPr>
        <w:t xml:space="preserve">упоминании – стороны), заключили настоящий договор (далее – договор) о нижеследующем. </w:t>
      </w:r>
    </w:p>
    <w:p w14:paraId="41C4060A" w14:textId="77777777" w:rsidR="00C64CC1" w:rsidRPr="00BD10D2" w:rsidRDefault="00C64CC1" w:rsidP="00C64CC1">
      <w:pPr>
        <w:ind w:left="284" w:firstLine="425"/>
        <w:rPr>
          <w:sz w:val="24"/>
          <w:szCs w:val="24"/>
        </w:rPr>
      </w:pPr>
    </w:p>
    <w:p w14:paraId="18287531" w14:textId="77777777" w:rsidR="00C64CC1" w:rsidRPr="00CA34E8" w:rsidRDefault="00C64CC1" w:rsidP="00CA34E8">
      <w:pPr>
        <w:ind w:firstLine="284"/>
        <w:jc w:val="center"/>
        <w:rPr>
          <w:b/>
          <w:bCs/>
          <w:sz w:val="24"/>
          <w:szCs w:val="24"/>
        </w:rPr>
      </w:pPr>
      <w:r w:rsidRPr="00CA34E8">
        <w:rPr>
          <w:b/>
          <w:bCs/>
          <w:sz w:val="24"/>
          <w:szCs w:val="24"/>
        </w:rPr>
        <w:t>1. Предмет договора</w:t>
      </w:r>
    </w:p>
    <w:p w14:paraId="63249E2F" w14:textId="77777777" w:rsidR="00C64CC1" w:rsidRPr="00BD10D2" w:rsidRDefault="00C64CC1" w:rsidP="00CA34E8">
      <w:pPr>
        <w:ind w:firstLine="284"/>
        <w:jc w:val="both"/>
        <w:rPr>
          <w:sz w:val="24"/>
          <w:szCs w:val="24"/>
        </w:rPr>
      </w:pPr>
      <w:r w:rsidRPr="00BD10D2">
        <w:rPr>
          <w:sz w:val="24"/>
          <w:szCs w:val="24"/>
        </w:rPr>
        <w:t>1.1. Получатель поручает, а Исполнитель обязуется оказать социальные услуги (далее – Услуги) Получателю, перечень которых указан в приложении № 1 к договору и является неотъемлемой частью настоящего договора на основании индивидуальной программы предоставления социальных услуг Получателя, выданной в установленном порядке.</w:t>
      </w:r>
    </w:p>
    <w:p w14:paraId="0ED5528F" w14:textId="77777777" w:rsidR="00C64CC1" w:rsidRPr="00BD10D2" w:rsidRDefault="00C64CC1" w:rsidP="00CA34E8">
      <w:pPr>
        <w:ind w:firstLine="284"/>
        <w:jc w:val="both"/>
        <w:rPr>
          <w:sz w:val="24"/>
          <w:szCs w:val="24"/>
        </w:rPr>
      </w:pPr>
      <w:r w:rsidRPr="00BD10D2">
        <w:rPr>
          <w:sz w:val="24"/>
          <w:szCs w:val="24"/>
        </w:rPr>
        <w:t>1.2. Получатель обязуется оплачивать указанные услуги, за исключением случаев, когда законодательством о социальном облуживании граждан в Российской Федерации предусмотрено предоставление социальных услуг бесплатно</w:t>
      </w:r>
      <w:r w:rsidRPr="00BD10D2">
        <w:rPr>
          <w:sz w:val="24"/>
          <w:szCs w:val="24"/>
          <w:vertAlign w:val="superscript"/>
        </w:rPr>
        <w:footnoteReference w:id="2"/>
      </w:r>
      <w:r w:rsidRPr="00BD10D2">
        <w:rPr>
          <w:sz w:val="24"/>
          <w:szCs w:val="24"/>
        </w:rPr>
        <w:t xml:space="preserve">. </w:t>
      </w:r>
    </w:p>
    <w:p w14:paraId="28CCF77D" w14:textId="77777777" w:rsidR="00C64CC1" w:rsidRPr="00BD10D2" w:rsidRDefault="00C64CC1" w:rsidP="00CA34E8">
      <w:pPr>
        <w:ind w:firstLine="284"/>
        <w:jc w:val="both"/>
        <w:rPr>
          <w:i/>
          <w:sz w:val="24"/>
          <w:szCs w:val="24"/>
        </w:rPr>
      </w:pPr>
      <w:r w:rsidRPr="00BD10D2">
        <w:rPr>
          <w:sz w:val="24"/>
          <w:szCs w:val="24"/>
        </w:rPr>
        <w:t>1.3. Перечень и сроки предоставления Услу</w:t>
      </w:r>
      <w:r>
        <w:rPr>
          <w:sz w:val="24"/>
          <w:szCs w:val="24"/>
        </w:rPr>
        <w:t xml:space="preserve">г устанавливаются Исполнителем </w:t>
      </w:r>
      <w:r w:rsidRPr="00BD10D2">
        <w:rPr>
          <w:sz w:val="24"/>
          <w:szCs w:val="24"/>
        </w:rPr>
        <w:t>в соответствии с индивидуальной программой.</w:t>
      </w:r>
    </w:p>
    <w:p w14:paraId="5A3F5172" w14:textId="1852D1BF" w:rsidR="00C64CC1" w:rsidRPr="00BD10D2" w:rsidRDefault="00C64CC1" w:rsidP="00CA34E8">
      <w:pPr>
        <w:ind w:firstLine="284"/>
        <w:jc w:val="both"/>
        <w:rPr>
          <w:sz w:val="24"/>
          <w:szCs w:val="24"/>
        </w:rPr>
      </w:pPr>
      <w:r w:rsidRPr="00BD10D2">
        <w:rPr>
          <w:sz w:val="24"/>
          <w:szCs w:val="24"/>
        </w:rPr>
        <w:t>1.4. Место оказания услуг: _________________</w:t>
      </w:r>
      <w:r w:rsidR="00CA34E8">
        <w:rPr>
          <w:sz w:val="24"/>
          <w:szCs w:val="24"/>
        </w:rPr>
        <w:t>____________________</w:t>
      </w:r>
      <w:r w:rsidRPr="00BD10D2">
        <w:rPr>
          <w:sz w:val="24"/>
          <w:szCs w:val="24"/>
        </w:rPr>
        <w:t>______________________.</w:t>
      </w:r>
    </w:p>
    <w:p w14:paraId="4A2476DA" w14:textId="525BA0AE" w:rsidR="00C64CC1" w:rsidRPr="00BD10D2" w:rsidRDefault="00C64CC1" w:rsidP="00CA34E8">
      <w:pPr>
        <w:ind w:firstLine="284"/>
        <w:jc w:val="both"/>
        <w:rPr>
          <w:sz w:val="24"/>
          <w:szCs w:val="24"/>
        </w:rPr>
      </w:pPr>
      <w:r w:rsidRPr="00BD10D2">
        <w:rPr>
          <w:sz w:val="24"/>
          <w:szCs w:val="24"/>
          <w:vertAlign w:val="superscript"/>
        </w:rPr>
        <w:t xml:space="preserve">                                                                                         </w:t>
      </w:r>
      <w:r w:rsidR="00CA34E8">
        <w:rPr>
          <w:sz w:val="24"/>
          <w:szCs w:val="24"/>
          <w:vertAlign w:val="superscript"/>
        </w:rPr>
        <w:t xml:space="preserve">                              </w:t>
      </w:r>
      <w:r w:rsidRPr="00BD10D2">
        <w:rPr>
          <w:sz w:val="24"/>
          <w:szCs w:val="24"/>
          <w:vertAlign w:val="superscript"/>
        </w:rPr>
        <w:t xml:space="preserve">     (указывается адрес места оказания услуг)</w:t>
      </w:r>
    </w:p>
    <w:p w14:paraId="73F06D5F" w14:textId="77777777" w:rsidR="00C64CC1" w:rsidRPr="00CA34E8" w:rsidRDefault="00C64CC1" w:rsidP="00C64CC1">
      <w:pPr>
        <w:ind w:left="284" w:firstLine="425"/>
        <w:jc w:val="center"/>
        <w:rPr>
          <w:b/>
          <w:bCs/>
          <w:sz w:val="24"/>
          <w:szCs w:val="24"/>
        </w:rPr>
      </w:pPr>
      <w:r w:rsidRPr="00CA34E8">
        <w:rPr>
          <w:b/>
          <w:bCs/>
          <w:sz w:val="24"/>
          <w:szCs w:val="24"/>
        </w:rPr>
        <w:t>2. Порядок сдачи и приёмки услуг</w:t>
      </w:r>
    </w:p>
    <w:p w14:paraId="69A0D018" w14:textId="165AA629" w:rsidR="00C64CC1" w:rsidRPr="00BD10D2" w:rsidRDefault="00C64CC1" w:rsidP="00C64CC1">
      <w:pPr>
        <w:ind w:left="284" w:firstLine="425"/>
        <w:jc w:val="both"/>
        <w:rPr>
          <w:sz w:val="24"/>
          <w:szCs w:val="24"/>
        </w:rPr>
      </w:pPr>
      <w:r w:rsidRPr="00BD10D2">
        <w:rPr>
          <w:sz w:val="24"/>
          <w:szCs w:val="24"/>
        </w:rPr>
        <w:lastRenderedPageBreak/>
        <w:t>2.1. Ежемесячно в течение периода действия договора Исполнитель представляет Получателю для подписания Акт приёмки-сдачи оказанных услуг в двух экземплярах</w:t>
      </w:r>
      <w:r w:rsidR="00CA34E8">
        <w:rPr>
          <w:sz w:val="24"/>
          <w:szCs w:val="24"/>
        </w:rPr>
        <w:t>.</w:t>
      </w:r>
    </w:p>
    <w:p w14:paraId="595C08DA" w14:textId="77777777" w:rsidR="00C64CC1" w:rsidRPr="00BD10D2" w:rsidRDefault="00C64CC1" w:rsidP="00C64CC1">
      <w:pPr>
        <w:ind w:left="284" w:firstLine="425"/>
        <w:jc w:val="both"/>
        <w:rPr>
          <w:sz w:val="24"/>
          <w:szCs w:val="24"/>
        </w:rPr>
      </w:pPr>
      <w:r w:rsidRPr="00BD10D2">
        <w:rPr>
          <w:sz w:val="24"/>
          <w:szCs w:val="24"/>
        </w:rPr>
        <w:t>2.2. В течение 2-х дней после получения Акта</w:t>
      </w:r>
      <w:r>
        <w:rPr>
          <w:sz w:val="24"/>
          <w:szCs w:val="24"/>
        </w:rPr>
        <w:t xml:space="preserve"> приёмки-сдачи оказанных услуг </w:t>
      </w:r>
      <w:r w:rsidRPr="00BD10D2">
        <w:rPr>
          <w:sz w:val="24"/>
          <w:szCs w:val="24"/>
        </w:rPr>
        <w:t>Получатель обязан подписать его и передать один экземпляр Исполнителю.</w:t>
      </w:r>
    </w:p>
    <w:p w14:paraId="3ACC6EC2" w14:textId="77777777" w:rsidR="00C64CC1" w:rsidRPr="00BD10D2" w:rsidRDefault="00C64CC1" w:rsidP="00C64CC1">
      <w:pPr>
        <w:ind w:left="284" w:firstLine="425"/>
        <w:rPr>
          <w:sz w:val="24"/>
          <w:szCs w:val="24"/>
        </w:rPr>
      </w:pPr>
    </w:p>
    <w:p w14:paraId="4FC1E0F7" w14:textId="77777777" w:rsidR="00C64CC1" w:rsidRPr="00BD10D2" w:rsidRDefault="00C64CC1" w:rsidP="00C64CC1">
      <w:pPr>
        <w:ind w:left="284" w:firstLine="425"/>
        <w:contextualSpacing/>
        <w:jc w:val="center"/>
        <w:rPr>
          <w:sz w:val="24"/>
          <w:szCs w:val="24"/>
        </w:rPr>
      </w:pPr>
      <w:r w:rsidRPr="00BD10D2">
        <w:rPr>
          <w:sz w:val="24"/>
          <w:szCs w:val="24"/>
        </w:rPr>
        <w:t>3. Взаимодействие сторон</w:t>
      </w:r>
    </w:p>
    <w:p w14:paraId="5BE0516D" w14:textId="77777777" w:rsidR="00C64CC1" w:rsidRPr="00BD10D2" w:rsidRDefault="00C64CC1" w:rsidP="00C64CC1">
      <w:pPr>
        <w:ind w:left="284" w:firstLine="425"/>
        <w:jc w:val="both"/>
        <w:rPr>
          <w:sz w:val="24"/>
          <w:szCs w:val="24"/>
        </w:rPr>
      </w:pPr>
      <w:r w:rsidRPr="00BD10D2">
        <w:rPr>
          <w:sz w:val="24"/>
          <w:szCs w:val="24"/>
        </w:rPr>
        <w:t>3.1. Исполнитель обязан:</w:t>
      </w:r>
    </w:p>
    <w:p w14:paraId="47A09970" w14:textId="77777777" w:rsidR="00C64CC1" w:rsidRPr="00BD10D2" w:rsidRDefault="00C64CC1" w:rsidP="00C64CC1">
      <w:pPr>
        <w:autoSpaceDE w:val="0"/>
        <w:autoSpaceDN w:val="0"/>
        <w:adjustRightInd w:val="0"/>
        <w:ind w:left="284" w:firstLine="425"/>
        <w:jc w:val="both"/>
        <w:rPr>
          <w:rFonts w:eastAsia="Calibri"/>
          <w:sz w:val="24"/>
          <w:szCs w:val="24"/>
        </w:rPr>
      </w:pPr>
      <w:r w:rsidRPr="00BD10D2">
        <w:rPr>
          <w:sz w:val="24"/>
          <w:szCs w:val="24"/>
        </w:rPr>
        <w:t>а) предоставлять Получателю надлежащего качества Услуги в соответствии с индивидуальной программой, условиями настоящего договора (в случае изменения в индивидуальной программе по инициативе Получателя перечня, объема, периодичности, сроков предоставления услуг сторонами заключается дополнительное соглашение к договору);</w:t>
      </w:r>
    </w:p>
    <w:p w14:paraId="772B4B88"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б) предоставлять бесплатно в доступной форме Получателю (законному представителю Получателя) информацию о его правах и обязанностях, о видах социальных услуг, которые оказываются Получателю, сроках, порядке и о</w:t>
      </w:r>
      <w:r>
        <w:rPr>
          <w:sz w:val="24"/>
          <w:szCs w:val="24"/>
        </w:rPr>
        <w:t>б</w:t>
      </w:r>
      <w:r w:rsidRPr="00BD10D2">
        <w:rPr>
          <w:sz w:val="24"/>
          <w:szCs w:val="24"/>
        </w:rPr>
        <w:t xml:space="preserve"> условиях их предоставления, о тарифах на эти услуги, их стоимости для Получателя либо о возможности получения их бесплатно;</w:t>
      </w:r>
    </w:p>
    <w:p w14:paraId="52FD852F"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в) использовать информацию</w:t>
      </w:r>
      <w:r>
        <w:rPr>
          <w:sz w:val="24"/>
          <w:szCs w:val="24"/>
        </w:rPr>
        <w:t>,</w:t>
      </w:r>
      <w:r w:rsidRPr="00BD10D2">
        <w:rPr>
          <w:sz w:val="24"/>
          <w:szCs w:val="24"/>
        </w:rPr>
        <w:t xml:space="preserve"> </w:t>
      </w:r>
      <w:r>
        <w:rPr>
          <w:sz w:val="24"/>
          <w:szCs w:val="24"/>
        </w:rPr>
        <w:t xml:space="preserve">полученную </w:t>
      </w:r>
      <w:r w:rsidRPr="00BD10D2">
        <w:rPr>
          <w:sz w:val="24"/>
          <w:szCs w:val="24"/>
        </w:rPr>
        <w:t>от Получателя в соответствии с установленными законодательством Российской Федерации о персональных данных требованиями о защите персональных данных;</w:t>
      </w:r>
    </w:p>
    <w:p w14:paraId="62EB41C0" w14:textId="77777777" w:rsidR="00C64CC1" w:rsidRPr="00BD10D2" w:rsidRDefault="00C64CC1" w:rsidP="00C64CC1">
      <w:pPr>
        <w:ind w:left="284" w:firstLine="425"/>
        <w:jc w:val="both"/>
        <w:rPr>
          <w:sz w:val="24"/>
          <w:szCs w:val="24"/>
        </w:rPr>
      </w:pPr>
      <w:r w:rsidRPr="00BD10D2">
        <w:rPr>
          <w:sz w:val="24"/>
          <w:szCs w:val="24"/>
        </w:rPr>
        <w:t xml:space="preserve">г) своевременно информировать Получателя в письменной форме об изменении порядка и условий предоставления Услуг, предусмотренных настоящим договором, а также их оплаты; </w:t>
      </w:r>
    </w:p>
    <w:p w14:paraId="76464F3E" w14:textId="77777777" w:rsidR="00C64CC1" w:rsidRPr="00BD10D2" w:rsidRDefault="00C64CC1" w:rsidP="00C64CC1">
      <w:pPr>
        <w:ind w:left="284" w:firstLine="425"/>
        <w:jc w:val="both"/>
        <w:rPr>
          <w:sz w:val="24"/>
          <w:szCs w:val="24"/>
        </w:rPr>
      </w:pPr>
      <w:r w:rsidRPr="00BD10D2">
        <w:rPr>
          <w:sz w:val="24"/>
          <w:szCs w:val="24"/>
        </w:rPr>
        <w:t>д) вести учёт Услуг, оказанных Получателю;</w:t>
      </w:r>
    </w:p>
    <w:p w14:paraId="025AFE54" w14:textId="77777777" w:rsidR="00C64CC1" w:rsidRPr="00BD10D2" w:rsidRDefault="00C64CC1" w:rsidP="00C64CC1">
      <w:pPr>
        <w:widowControl w:val="0"/>
        <w:autoSpaceDE w:val="0"/>
        <w:autoSpaceDN w:val="0"/>
        <w:adjustRightInd w:val="0"/>
        <w:ind w:left="284"/>
        <w:jc w:val="both"/>
        <w:rPr>
          <w:sz w:val="24"/>
          <w:szCs w:val="24"/>
        </w:rPr>
      </w:pPr>
      <w:r w:rsidRPr="00BD10D2">
        <w:rPr>
          <w:sz w:val="24"/>
          <w:szCs w:val="24"/>
        </w:rPr>
        <w:t xml:space="preserve">       е) ознакомить Получателя с нормами и правилами поведения граждан, являющихся получателями социальных услуг на дому;</w:t>
      </w:r>
    </w:p>
    <w:p w14:paraId="77DB9948" w14:textId="77777777" w:rsidR="00C64CC1" w:rsidRPr="00BD10D2" w:rsidRDefault="00C64CC1" w:rsidP="00C64CC1">
      <w:pPr>
        <w:ind w:left="284" w:firstLine="425"/>
        <w:jc w:val="both"/>
        <w:rPr>
          <w:sz w:val="24"/>
          <w:szCs w:val="24"/>
        </w:rPr>
      </w:pPr>
      <w:r w:rsidRPr="00BD10D2">
        <w:rPr>
          <w:sz w:val="24"/>
          <w:szCs w:val="24"/>
        </w:rPr>
        <w:t xml:space="preserve">ж) исполнять иные обязанности в соответствии с нормами действующего законодательства. </w:t>
      </w:r>
    </w:p>
    <w:p w14:paraId="3E9444E9"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3.2. Исполнитель имеет право:</w:t>
      </w:r>
    </w:p>
    <w:p w14:paraId="592482D3" w14:textId="77777777" w:rsidR="00C64CC1" w:rsidRPr="00BD10D2" w:rsidRDefault="00C64CC1" w:rsidP="00C64CC1">
      <w:pPr>
        <w:autoSpaceDE w:val="0"/>
        <w:autoSpaceDN w:val="0"/>
        <w:adjustRightInd w:val="0"/>
        <w:ind w:left="284" w:firstLine="425"/>
        <w:jc w:val="both"/>
        <w:rPr>
          <w:rFonts w:eastAsia="Calibri"/>
          <w:sz w:val="24"/>
          <w:szCs w:val="24"/>
        </w:rPr>
      </w:pPr>
      <w:r w:rsidRPr="00BD10D2">
        <w:rPr>
          <w:sz w:val="24"/>
          <w:szCs w:val="24"/>
        </w:rPr>
        <w:t>а) отказать в предоставлении Услуг Получателю в случае нарушения им условий настоящ</w:t>
      </w:r>
      <w:r>
        <w:rPr>
          <w:sz w:val="24"/>
          <w:szCs w:val="24"/>
        </w:rPr>
        <w:t xml:space="preserve">его договора, а также в случае </w:t>
      </w:r>
      <w:r w:rsidRPr="00BD10D2">
        <w:rPr>
          <w:sz w:val="24"/>
          <w:szCs w:val="24"/>
        </w:rPr>
        <w:t>возникновения у Получателя, получающего Услуги на дому, медицинских противопока</w:t>
      </w:r>
      <w:r>
        <w:rPr>
          <w:sz w:val="24"/>
          <w:szCs w:val="24"/>
        </w:rPr>
        <w:t xml:space="preserve">заний, указанных в заключении </w:t>
      </w:r>
      <w:r w:rsidRPr="00BD10D2">
        <w:rPr>
          <w:sz w:val="24"/>
          <w:szCs w:val="24"/>
        </w:rPr>
        <w:t>уполномоченной медицинской организации;</w:t>
      </w:r>
    </w:p>
    <w:p w14:paraId="68BBACDF"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б) требовать от Получателя соблюдения условий настоящего договора, а также соблюдения норм и правил поведения граждан, являющихся получателями социальных услуг на дому;</w:t>
      </w:r>
    </w:p>
    <w:p w14:paraId="02E3C726"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в) получать от Получателя информацию (сведения, документы), необходимую для выполнения своих обязательств по настоящему договору. В случае непредставления либо неполного предоставления Получателем такой информации, Исполнитель вправе приостановить исполнение своих обязате</w:t>
      </w:r>
      <w:r>
        <w:rPr>
          <w:sz w:val="24"/>
          <w:szCs w:val="24"/>
        </w:rPr>
        <w:t xml:space="preserve">льств по настоящему договору до получения необходимой </w:t>
      </w:r>
      <w:r w:rsidRPr="00BD10D2">
        <w:rPr>
          <w:sz w:val="24"/>
          <w:szCs w:val="24"/>
        </w:rPr>
        <w:t>информации;</w:t>
      </w:r>
    </w:p>
    <w:p w14:paraId="775BB200" w14:textId="77777777" w:rsidR="00C64CC1" w:rsidRPr="00BD10D2" w:rsidRDefault="00C64CC1" w:rsidP="00C64CC1">
      <w:pPr>
        <w:ind w:left="284" w:firstLine="425"/>
        <w:jc w:val="both"/>
        <w:rPr>
          <w:sz w:val="24"/>
          <w:szCs w:val="24"/>
        </w:rPr>
      </w:pPr>
      <w:r>
        <w:rPr>
          <w:sz w:val="24"/>
          <w:szCs w:val="24"/>
        </w:rPr>
        <w:t xml:space="preserve">г) в </w:t>
      </w:r>
      <w:r w:rsidRPr="00BD10D2">
        <w:rPr>
          <w:sz w:val="24"/>
          <w:szCs w:val="24"/>
        </w:rPr>
        <w:t>одностороннем порядке изменить размер оплаты Услуг, установленный в разделе 4 настоящего договора, в случае изменения тарифов на Услуги, или среднедушевого дохода Получателя, или предельной величины среднедушевого дохода, установленной в Липецкой области, известив об этом письменно Получателя в течение двух рабочих дней со дня принятия таких изменений.</w:t>
      </w:r>
    </w:p>
    <w:p w14:paraId="13C8A8DC" w14:textId="77777777" w:rsidR="00C64CC1" w:rsidRPr="00BD10D2" w:rsidRDefault="00C64CC1" w:rsidP="00C64CC1">
      <w:pPr>
        <w:ind w:left="284" w:firstLine="425"/>
        <w:jc w:val="both"/>
        <w:rPr>
          <w:sz w:val="24"/>
          <w:szCs w:val="24"/>
        </w:rPr>
      </w:pPr>
      <w:r w:rsidRPr="00BD10D2">
        <w:rPr>
          <w:sz w:val="24"/>
          <w:szCs w:val="24"/>
        </w:rPr>
        <w:t>3.3. Исполнитель не вправе передавать исполнение обязательств по договору третьим лицам.</w:t>
      </w:r>
    </w:p>
    <w:p w14:paraId="1402B7E5" w14:textId="77777777" w:rsidR="00C64CC1" w:rsidRPr="00BD10D2" w:rsidRDefault="00C64CC1" w:rsidP="00C64CC1">
      <w:pPr>
        <w:ind w:left="284" w:firstLine="425"/>
        <w:jc w:val="both"/>
        <w:rPr>
          <w:sz w:val="24"/>
          <w:szCs w:val="24"/>
        </w:rPr>
      </w:pPr>
      <w:r w:rsidRPr="00BD10D2">
        <w:rPr>
          <w:sz w:val="24"/>
          <w:szCs w:val="24"/>
        </w:rPr>
        <w:t>3.4. Получатель (законный представитель Получателя) обязан:</w:t>
      </w:r>
    </w:p>
    <w:p w14:paraId="475599F8" w14:textId="77777777" w:rsidR="00C64CC1" w:rsidRPr="00BD10D2" w:rsidRDefault="00C64CC1" w:rsidP="00C64CC1">
      <w:pPr>
        <w:ind w:left="284" w:firstLine="425"/>
        <w:jc w:val="both"/>
        <w:rPr>
          <w:sz w:val="24"/>
          <w:szCs w:val="24"/>
        </w:rPr>
      </w:pPr>
      <w:r w:rsidRPr="00BD10D2">
        <w:rPr>
          <w:sz w:val="24"/>
          <w:szCs w:val="24"/>
        </w:rPr>
        <w:t>а) соблюдать условия настоящего договора;</w:t>
      </w:r>
    </w:p>
    <w:p w14:paraId="3A008766" w14:textId="77777777" w:rsidR="00C64CC1" w:rsidRPr="00BD10D2" w:rsidRDefault="00C64CC1" w:rsidP="00C64CC1">
      <w:pPr>
        <w:autoSpaceDE w:val="0"/>
        <w:autoSpaceDN w:val="0"/>
        <w:adjustRightInd w:val="0"/>
        <w:ind w:left="284" w:firstLine="425"/>
        <w:jc w:val="both"/>
        <w:rPr>
          <w:rFonts w:eastAsia="Calibri"/>
          <w:sz w:val="24"/>
          <w:szCs w:val="24"/>
        </w:rPr>
      </w:pPr>
      <w:r w:rsidRPr="00BD10D2">
        <w:rPr>
          <w:sz w:val="24"/>
          <w:szCs w:val="24"/>
        </w:rPr>
        <w:t>б) предоставлять в соответствии с нормативными правовыми актами Липецкой области сведения и документы, необходимые для предоставления социальных услуг на дому, а также сведения и документы для расчёта среднедушевого дохода для предоставления социальных услуг бесплатно</w:t>
      </w:r>
      <w:r w:rsidRPr="00BD10D2">
        <w:rPr>
          <w:sz w:val="24"/>
          <w:szCs w:val="24"/>
          <w:vertAlign w:val="superscript"/>
        </w:rPr>
        <w:footnoteReference w:id="3"/>
      </w:r>
      <w:r w:rsidRPr="00BD10D2">
        <w:rPr>
          <w:sz w:val="24"/>
          <w:szCs w:val="24"/>
        </w:rPr>
        <w:t>;</w:t>
      </w:r>
    </w:p>
    <w:p w14:paraId="415738C2"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lastRenderedPageBreak/>
        <w:t>в) своевременно информировать Исполнителя об изменении обстоятельств, обусловливающих потребность</w:t>
      </w:r>
      <w:r>
        <w:rPr>
          <w:sz w:val="24"/>
          <w:szCs w:val="24"/>
        </w:rPr>
        <w:t xml:space="preserve"> в социальных услугах, а также </w:t>
      </w:r>
      <w:r w:rsidRPr="00BD10D2">
        <w:rPr>
          <w:sz w:val="24"/>
          <w:szCs w:val="24"/>
        </w:rPr>
        <w:t>влияющих на размер среднедушевого дохода;</w:t>
      </w:r>
    </w:p>
    <w:p w14:paraId="4A29491C" w14:textId="77777777" w:rsidR="00C64CC1" w:rsidRPr="00BD10D2" w:rsidRDefault="00C64CC1" w:rsidP="00C64CC1">
      <w:pPr>
        <w:ind w:left="284" w:firstLine="425"/>
        <w:jc w:val="both"/>
        <w:rPr>
          <w:sz w:val="24"/>
          <w:szCs w:val="24"/>
        </w:rPr>
      </w:pPr>
      <w:r w:rsidRPr="00BD10D2">
        <w:rPr>
          <w:sz w:val="24"/>
          <w:szCs w:val="24"/>
        </w:rPr>
        <w:t>г) оплачивать Услуги в объёме и на условиях, которые предусмотрены настоящим договором;</w:t>
      </w:r>
    </w:p>
    <w:p w14:paraId="2CE6A0D2" w14:textId="77777777" w:rsidR="00C64CC1" w:rsidRPr="00BD10D2" w:rsidRDefault="00C64CC1" w:rsidP="00C64CC1">
      <w:pPr>
        <w:ind w:left="284" w:firstLine="425"/>
        <w:jc w:val="both"/>
        <w:rPr>
          <w:i/>
          <w:sz w:val="24"/>
          <w:szCs w:val="24"/>
        </w:rPr>
      </w:pPr>
      <w:r w:rsidRPr="00BD10D2">
        <w:rPr>
          <w:sz w:val="24"/>
          <w:szCs w:val="24"/>
        </w:rPr>
        <w:t xml:space="preserve">д) заблаговременно (не менее чем за два рабочих дня) уведомлять в письменной форме Исполнителя об отказе от получения Услуг, предусмотренных договором; </w:t>
      </w:r>
    </w:p>
    <w:p w14:paraId="26B4767A"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е) соблюдать нормы и правила поведения граждан, являющихся получателями социальных услуг на дому;</w:t>
      </w:r>
    </w:p>
    <w:p w14:paraId="7431E628" w14:textId="77777777" w:rsidR="00C64CC1" w:rsidRPr="00BD10D2" w:rsidRDefault="00C64CC1" w:rsidP="00C64CC1">
      <w:pPr>
        <w:ind w:left="284" w:firstLine="425"/>
        <w:jc w:val="both"/>
        <w:rPr>
          <w:sz w:val="24"/>
          <w:szCs w:val="24"/>
        </w:rPr>
      </w:pPr>
      <w:r w:rsidRPr="00BD10D2">
        <w:rPr>
          <w:sz w:val="24"/>
          <w:szCs w:val="24"/>
        </w:rPr>
        <w:t>3.5. Получатель (законный представитель Получателя) имеет право:</w:t>
      </w:r>
    </w:p>
    <w:p w14:paraId="39578371" w14:textId="77777777" w:rsidR="00C64CC1" w:rsidRPr="00BD10D2" w:rsidRDefault="00C64CC1" w:rsidP="00C64CC1">
      <w:pPr>
        <w:ind w:left="284" w:firstLine="425"/>
        <w:jc w:val="both"/>
        <w:rPr>
          <w:sz w:val="24"/>
          <w:szCs w:val="24"/>
        </w:rPr>
      </w:pPr>
      <w:r w:rsidRPr="00BD10D2">
        <w:rPr>
          <w:sz w:val="24"/>
          <w:szCs w:val="24"/>
        </w:rPr>
        <w:t>а) на уважительное и гуманное отношение;</w:t>
      </w:r>
    </w:p>
    <w:p w14:paraId="6D5A6A14" w14:textId="2EA53CED" w:rsidR="00C64CC1" w:rsidRPr="00BD10D2" w:rsidRDefault="00C64CC1" w:rsidP="00C64CC1">
      <w:pPr>
        <w:autoSpaceDE w:val="0"/>
        <w:autoSpaceDN w:val="0"/>
        <w:adjustRightInd w:val="0"/>
        <w:ind w:left="284" w:firstLine="425"/>
        <w:jc w:val="both"/>
        <w:rPr>
          <w:rFonts w:eastAsia="Calibri"/>
          <w:sz w:val="24"/>
          <w:szCs w:val="24"/>
        </w:rPr>
      </w:pPr>
      <w:r>
        <w:rPr>
          <w:sz w:val="24"/>
          <w:szCs w:val="24"/>
        </w:rPr>
        <w:t xml:space="preserve">б) на </w:t>
      </w:r>
      <w:r w:rsidRPr="00BD10D2">
        <w:rPr>
          <w:sz w:val="24"/>
          <w:szCs w:val="24"/>
        </w:rPr>
        <w:t>получение бесплатно в доступной форме информации о своих правах и обязанностях, видах социальных услуг, которые будут оказаны Получателю в соответствии с индивидуальной программой, порядке и об условиях их предоставления, о тарифах на эти услуги и их стоимости для Получателя;</w:t>
      </w:r>
    </w:p>
    <w:p w14:paraId="40A46DE9" w14:textId="77777777" w:rsidR="00C64CC1" w:rsidRPr="00BD10D2" w:rsidRDefault="00C64CC1" w:rsidP="00C64CC1">
      <w:pPr>
        <w:autoSpaceDE w:val="0"/>
        <w:autoSpaceDN w:val="0"/>
        <w:adjustRightInd w:val="0"/>
        <w:ind w:left="284" w:firstLine="425"/>
        <w:jc w:val="both"/>
        <w:rPr>
          <w:i/>
          <w:sz w:val="24"/>
          <w:szCs w:val="24"/>
        </w:rPr>
      </w:pPr>
      <w:r w:rsidRPr="00BD10D2">
        <w:rPr>
          <w:sz w:val="24"/>
          <w:szCs w:val="24"/>
        </w:rPr>
        <w:t>в) на отказ от предоставления социальных услуг (полностью или частично);</w:t>
      </w:r>
    </w:p>
    <w:p w14:paraId="7F196C2A"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г) на защиту своих прав и законных интересов в соответствии с законодательством Российской Федерации;</w:t>
      </w:r>
    </w:p>
    <w:p w14:paraId="0D579660" w14:textId="77777777" w:rsidR="00C64CC1" w:rsidRPr="00BD10D2" w:rsidRDefault="00C64CC1" w:rsidP="00C64CC1">
      <w:pPr>
        <w:ind w:left="284" w:firstLine="425"/>
        <w:jc w:val="both"/>
        <w:rPr>
          <w:sz w:val="24"/>
          <w:szCs w:val="24"/>
        </w:rPr>
      </w:pPr>
      <w:r w:rsidRPr="00BD10D2">
        <w:rPr>
          <w:sz w:val="24"/>
          <w:szCs w:val="24"/>
        </w:rPr>
        <w:t>д) на защиту своих персональных данных при использовании их Исполнителем;</w:t>
      </w:r>
    </w:p>
    <w:p w14:paraId="743091F3" w14:textId="141F1542" w:rsidR="00C64CC1" w:rsidRPr="00BD10D2" w:rsidRDefault="00C64CC1" w:rsidP="00C64CC1">
      <w:pPr>
        <w:ind w:left="284" w:firstLine="425"/>
        <w:jc w:val="both"/>
        <w:rPr>
          <w:sz w:val="24"/>
          <w:szCs w:val="24"/>
        </w:rPr>
      </w:pPr>
      <w:r w:rsidRPr="00BD10D2">
        <w:rPr>
          <w:sz w:val="24"/>
          <w:szCs w:val="24"/>
        </w:rPr>
        <w:t>е) на предъявление Исполнителю в письменной форме претензий к качеству, с</w:t>
      </w:r>
      <w:r>
        <w:rPr>
          <w:sz w:val="24"/>
          <w:szCs w:val="24"/>
        </w:rPr>
        <w:t xml:space="preserve">рокам предоставления и объемам </w:t>
      </w:r>
      <w:r w:rsidRPr="00BD10D2">
        <w:rPr>
          <w:sz w:val="24"/>
          <w:szCs w:val="24"/>
        </w:rPr>
        <w:t>предоставленных услуг - в ср</w:t>
      </w:r>
      <w:r>
        <w:rPr>
          <w:sz w:val="24"/>
          <w:szCs w:val="24"/>
        </w:rPr>
        <w:t xml:space="preserve">ок не более   3-х рабочих дней </w:t>
      </w:r>
      <w:r w:rsidRPr="00BD10D2">
        <w:rPr>
          <w:sz w:val="24"/>
          <w:szCs w:val="24"/>
        </w:rPr>
        <w:t>после их предоставления;</w:t>
      </w:r>
    </w:p>
    <w:p w14:paraId="065C1682" w14:textId="077F518F" w:rsidR="00C64CC1" w:rsidRPr="00BD10D2" w:rsidRDefault="00C64CC1" w:rsidP="00C64CC1">
      <w:pPr>
        <w:ind w:left="284" w:firstLine="425"/>
        <w:jc w:val="both"/>
        <w:rPr>
          <w:sz w:val="24"/>
          <w:szCs w:val="24"/>
        </w:rPr>
      </w:pPr>
      <w:r w:rsidRPr="00BD10D2">
        <w:rPr>
          <w:sz w:val="24"/>
          <w:szCs w:val="24"/>
        </w:rPr>
        <w:t>ж) на приостановление предоставления социальных услуг на дом</w:t>
      </w:r>
      <w:r>
        <w:rPr>
          <w:sz w:val="24"/>
          <w:szCs w:val="24"/>
        </w:rPr>
        <w:t xml:space="preserve">у по объективным причинам </w:t>
      </w:r>
      <w:r w:rsidRPr="00BD10D2">
        <w:rPr>
          <w:sz w:val="24"/>
          <w:szCs w:val="24"/>
        </w:rPr>
        <w:t xml:space="preserve">- на срок до 30 дней;  </w:t>
      </w:r>
    </w:p>
    <w:p w14:paraId="15D83D30" w14:textId="77777777" w:rsidR="00C64CC1" w:rsidRPr="00BD10D2" w:rsidRDefault="00C64CC1" w:rsidP="00C64CC1">
      <w:pPr>
        <w:autoSpaceDE w:val="0"/>
        <w:autoSpaceDN w:val="0"/>
        <w:adjustRightInd w:val="0"/>
        <w:ind w:left="284" w:firstLine="425"/>
        <w:jc w:val="both"/>
        <w:rPr>
          <w:sz w:val="24"/>
          <w:szCs w:val="24"/>
        </w:rPr>
      </w:pPr>
      <w:r>
        <w:rPr>
          <w:sz w:val="24"/>
          <w:szCs w:val="24"/>
        </w:rPr>
        <w:t>и) на</w:t>
      </w:r>
      <w:r w:rsidRPr="00BD10D2">
        <w:rPr>
          <w:sz w:val="24"/>
          <w:szCs w:val="24"/>
        </w:rPr>
        <w:t xml:space="preserve"> расторжение настоящего Договора при нарушении Исполнителем его условий.</w:t>
      </w:r>
    </w:p>
    <w:p w14:paraId="23B02A9D" w14:textId="77777777" w:rsidR="00C64CC1" w:rsidRPr="00BD10D2" w:rsidRDefault="00C64CC1" w:rsidP="00C64CC1">
      <w:pPr>
        <w:ind w:left="284" w:firstLine="425"/>
        <w:contextualSpacing/>
        <w:jc w:val="both"/>
        <w:rPr>
          <w:rFonts w:ascii="Calibri" w:hAnsi="Calibri"/>
          <w:sz w:val="24"/>
        </w:rPr>
      </w:pPr>
    </w:p>
    <w:p w14:paraId="385F8A26" w14:textId="77777777" w:rsidR="00C64CC1" w:rsidRPr="00CA34E8" w:rsidRDefault="00C64CC1" w:rsidP="00C64CC1">
      <w:pPr>
        <w:ind w:left="284" w:firstLine="425"/>
        <w:contextualSpacing/>
        <w:jc w:val="center"/>
        <w:rPr>
          <w:b/>
          <w:bCs/>
          <w:sz w:val="24"/>
        </w:rPr>
      </w:pPr>
      <w:r w:rsidRPr="00CA34E8">
        <w:rPr>
          <w:b/>
          <w:bCs/>
          <w:sz w:val="24"/>
        </w:rPr>
        <w:t>4. Стоимость Услуг, сроки и порядок их оплаты</w:t>
      </w:r>
    </w:p>
    <w:p w14:paraId="4443A7B9" w14:textId="7800D512" w:rsidR="00C64CC1" w:rsidRPr="00FC0812" w:rsidRDefault="00C64CC1" w:rsidP="00C64CC1">
      <w:pPr>
        <w:ind w:left="284" w:firstLine="425"/>
        <w:jc w:val="both"/>
        <w:rPr>
          <w:sz w:val="24"/>
          <w:szCs w:val="24"/>
          <w:u w:val="single"/>
        </w:rPr>
      </w:pPr>
      <w:r w:rsidRPr="00BD10D2">
        <w:rPr>
          <w:sz w:val="24"/>
          <w:szCs w:val="24"/>
        </w:rPr>
        <w:t>4.1. Стоимость Услуг, предусмотренных настоящим договором</w:t>
      </w:r>
      <w:r w:rsidR="00FC0812">
        <w:rPr>
          <w:sz w:val="24"/>
          <w:szCs w:val="24"/>
        </w:rPr>
        <w:t xml:space="preserve">, </w:t>
      </w:r>
      <w:r w:rsidR="00FC0812" w:rsidRPr="00FC0812">
        <w:rPr>
          <w:sz w:val="24"/>
          <w:szCs w:val="24"/>
          <w:u w:val="single"/>
        </w:rPr>
        <w:t>рассчитывается, согласно перечню социальных услуг (приложение №1 к Договору)</w:t>
      </w:r>
      <w:r w:rsidRPr="00FC0812">
        <w:rPr>
          <w:sz w:val="24"/>
          <w:szCs w:val="24"/>
          <w:u w:val="single"/>
        </w:rPr>
        <w:t>.</w:t>
      </w:r>
    </w:p>
    <w:p w14:paraId="72864ED4" w14:textId="7E7D08DE" w:rsidR="00C64CC1" w:rsidRPr="00BD10D2" w:rsidRDefault="00C64CC1" w:rsidP="00C64CC1">
      <w:pPr>
        <w:tabs>
          <w:tab w:val="left" w:pos="6765"/>
        </w:tabs>
        <w:ind w:left="284" w:firstLine="425"/>
        <w:jc w:val="both"/>
        <w:rPr>
          <w:sz w:val="24"/>
          <w:szCs w:val="24"/>
        </w:rPr>
      </w:pPr>
      <w:r w:rsidRPr="00BD10D2">
        <w:rPr>
          <w:sz w:val="24"/>
          <w:szCs w:val="24"/>
        </w:rPr>
        <w:t xml:space="preserve">4.2. Получатель </w:t>
      </w:r>
      <w:r w:rsidR="00FC0812" w:rsidRPr="00FC0812">
        <w:rPr>
          <w:sz w:val="24"/>
          <w:szCs w:val="24"/>
          <w:u w:val="single"/>
        </w:rPr>
        <w:t>ежемесячно вносит плату за социальное обслуживание не позднее 5 числа следующего за периодом, подлежащим оплате</w:t>
      </w:r>
      <w:r w:rsidRPr="00BD10D2">
        <w:rPr>
          <w:sz w:val="24"/>
          <w:szCs w:val="24"/>
        </w:rPr>
        <w:t xml:space="preserve">___________________________________________ </w:t>
      </w:r>
    </w:p>
    <w:p w14:paraId="258B0710" w14:textId="77777777" w:rsidR="00C64CC1" w:rsidRPr="00BD10D2" w:rsidRDefault="00C64CC1" w:rsidP="00C64CC1">
      <w:pPr>
        <w:tabs>
          <w:tab w:val="left" w:pos="6765"/>
        </w:tabs>
        <w:ind w:left="284" w:firstLine="425"/>
        <w:jc w:val="both"/>
        <w:rPr>
          <w:sz w:val="24"/>
          <w:szCs w:val="24"/>
        </w:rPr>
      </w:pPr>
      <w:r>
        <w:rPr>
          <w:sz w:val="24"/>
          <w:szCs w:val="24"/>
        </w:rPr>
        <w:t xml:space="preserve">(указать: </w:t>
      </w:r>
      <w:r w:rsidRPr="00BD10D2">
        <w:rPr>
          <w:sz w:val="24"/>
          <w:szCs w:val="24"/>
        </w:rPr>
        <w:t>а) период оплаты – ежемесячно, ежеквартально, по полугоди</w:t>
      </w:r>
      <w:r>
        <w:rPr>
          <w:sz w:val="24"/>
          <w:szCs w:val="24"/>
        </w:rPr>
        <w:t xml:space="preserve">ям или иной платежный период, б) время </w:t>
      </w:r>
      <w:r w:rsidRPr="00BD10D2">
        <w:rPr>
          <w:sz w:val="24"/>
          <w:szCs w:val="24"/>
        </w:rPr>
        <w:t>оплаты (например, не позднее определенного числа периода, подлежащего оплате, или не позднее определенного числа периода, предшествующего (следу</w:t>
      </w:r>
      <w:r>
        <w:rPr>
          <w:sz w:val="24"/>
          <w:szCs w:val="24"/>
        </w:rPr>
        <w:t xml:space="preserve">ющего) за периодом, подлежащим оплате), в) </w:t>
      </w:r>
      <w:r w:rsidRPr="00BD10D2">
        <w:rPr>
          <w:sz w:val="24"/>
          <w:szCs w:val="24"/>
        </w:rPr>
        <w:t>форм</w:t>
      </w:r>
      <w:r>
        <w:rPr>
          <w:sz w:val="24"/>
          <w:szCs w:val="24"/>
        </w:rPr>
        <w:t xml:space="preserve">у оплаты  (за наличный расчет, </w:t>
      </w:r>
      <w:r w:rsidRPr="00BD10D2">
        <w:rPr>
          <w:sz w:val="24"/>
          <w:szCs w:val="24"/>
        </w:rPr>
        <w:t>в безналичном  порядке, либо  указать, что  Получатель  получает услуги бесплатно)</w:t>
      </w:r>
    </w:p>
    <w:p w14:paraId="619AC7F4" w14:textId="77777777" w:rsidR="00C64CC1" w:rsidRDefault="00C64CC1" w:rsidP="00C64CC1">
      <w:pPr>
        <w:ind w:left="284" w:firstLine="425"/>
        <w:jc w:val="center"/>
        <w:rPr>
          <w:sz w:val="24"/>
          <w:szCs w:val="24"/>
        </w:rPr>
      </w:pPr>
    </w:p>
    <w:p w14:paraId="09F5BF00" w14:textId="265EAFE9" w:rsidR="00C64CC1" w:rsidRPr="00BD10D2" w:rsidRDefault="00C64CC1" w:rsidP="00C64CC1">
      <w:pPr>
        <w:ind w:left="284" w:firstLine="425"/>
        <w:jc w:val="center"/>
        <w:rPr>
          <w:sz w:val="24"/>
          <w:szCs w:val="24"/>
        </w:rPr>
      </w:pPr>
      <w:r w:rsidRPr="00FC0812">
        <w:rPr>
          <w:b/>
          <w:bCs/>
          <w:sz w:val="24"/>
          <w:szCs w:val="24"/>
        </w:rPr>
        <w:t>5. Основания для изменения и расторжения договора</w:t>
      </w:r>
      <w:r w:rsidRPr="00BD10D2">
        <w:rPr>
          <w:sz w:val="24"/>
          <w:szCs w:val="24"/>
          <w:vertAlign w:val="superscript"/>
        </w:rPr>
        <w:footnoteReference w:id="4"/>
      </w:r>
    </w:p>
    <w:p w14:paraId="33AD10EF" w14:textId="77777777" w:rsidR="00C64CC1" w:rsidRPr="00BD10D2" w:rsidRDefault="00C64CC1" w:rsidP="00C64CC1">
      <w:pPr>
        <w:ind w:left="284" w:firstLine="425"/>
        <w:jc w:val="both"/>
        <w:rPr>
          <w:rFonts w:eastAsia="Calibri"/>
          <w:sz w:val="24"/>
          <w:szCs w:val="24"/>
        </w:rPr>
      </w:pPr>
      <w:r w:rsidRPr="00BD10D2">
        <w:rPr>
          <w:sz w:val="24"/>
          <w:szCs w:val="24"/>
        </w:rPr>
        <w:t>5.1. Условия, на которых заключён настоящий договор, могут быть</w:t>
      </w:r>
      <w:r>
        <w:rPr>
          <w:sz w:val="24"/>
          <w:szCs w:val="24"/>
        </w:rPr>
        <w:t xml:space="preserve"> изменены по соглашению Сторон,</w:t>
      </w:r>
      <w:r w:rsidRPr="00BD10D2">
        <w:rPr>
          <w:sz w:val="24"/>
          <w:szCs w:val="24"/>
        </w:rPr>
        <w:t xml:space="preserve"> в соответствии с подпунктом "г" пункта 3.2 настоящего договора.</w:t>
      </w:r>
    </w:p>
    <w:p w14:paraId="116F6191"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5.2. Все изменения и дополнения к Договору действительны, если оформлены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8FEA8C0"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5.3. Настоящий договор может быть расторгнут по соглашению Сторон, либо по требованию одной из Сторон в порядке и по основаниям, предусмотренным действующим законодательством Российской Федерации.</w:t>
      </w:r>
    </w:p>
    <w:p w14:paraId="5C9CCCFA"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t xml:space="preserve">5.4. Настоящий договор может быть расторгнут в одностороннем порядке в случае нарушения Получателем норм и правил поведения граждан, являющихся получателями социальных услуг на дому, в результате которого возникает угроза здоровью (жизни) работника учреждения, предоставляющего социальные услуги на дому.    </w:t>
      </w:r>
    </w:p>
    <w:p w14:paraId="06707D26" w14:textId="77777777" w:rsidR="00C64CC1" w:rsidRPr="00BD10D2" w:rsidRDefault="00C64CC1" w:rsidP="00C64CC1">
      <w:pPr>
        <w:autoSpaceDE w:val="0"/>
        <w:autoSpaceDN w:val="0"/>
        <w:adjustRightInd w:val="0"/>
        <w:ind w:left="284" w:firstLine="425"/>
        <w:jc w:val="both"/>
        <w:rPr>
          <w:sz w:val="24"/>
          <w:szCs w:val="24"/>
        </w:rPr>
      </w:pPr>
      <w:r w:rsidRPr="00BD10D2">
        <w:rPr>
          <w:sz w:val="24"/>
          <w:szCs w:val="24"/>
        </w:rPr>
        <w:lastRenderedPageBreak/>
        <w:t>5.5. Договор считается расторгнутым со дня получения письменного уведомлен</w:t>
      </w:r>
      <w:r>
        <w:rPr>
          <w:sz w:val="24"/>
          <w:szCs w:val="24"/>
        </w:rPr>
        <w:t xml:space="preserve">ия Исполнителем Получателя или </w:t>
      </w:r>
      <w:r w:rsidRPr="00BD10D2">
        <w:rPr>
          <w:sz w:val="24"/>
          <w:szCs w:val="24"/>
        </w:rPr>
        <w:t>Получателем – Исполнителя о прекращении исполнения договора (с указанием причин), если иные сроки не установлены настоящим договором.</w:t>
      </w:r>
    </w:p>
    <w:p w14:paraId="247DC49E" w14:textId="77777777" w:rsidR="00C64CC1" w:rsidRPr="00BD10D2" w:rsidRDefault="00C64CC1" w:rsidP="00C64CC1">
      <w:pPr>
        <w:autoSpaceDE w:val="0"/>
        <w:autoSpaceDN w:val="0"/>
        <w:adjustRightInd w:val="0"/>
        <w:ind w:left="284" w:firstLine="425"/>
        <w:rPr>
          <w:sz w:val="24"/>
          <w:szCs w:val="24"/>
        </w:rPr>
      </w:pPr>
    </w:p>
    <w:p w14:paraId="07ECA284" w14:textId="77777777" w:rsidR="00C64CC1" w:rsidRPr="00BD10D2" w:rsidRDefault="00C64CC1" w:rsidP="00C64CC1">
      <w:pPr>
        <w:autoSpaceDE w:val="0"/>
        <w:autoSpaceDN w:val="0"/>
        <w:adjustRightInd w:val="0"/>
        <w:ind w:left="284" w:firstLine="425"/>
        <w:jc w:val="center"/>
        <w:outlineLvl w:val="0"/>
        <w:rPr>
          <w:sz w:val="24"/>
          <w:szCs w:val="24"/>
        </w:rPr>
      </w:pPr>
      <w:r w:rsidRPr="00FC0812">
        <w:rPr>
          <w:b/>
          <w:bCs/>
          <w:sz w:val="24"/>
          <w:szCs w:val="24"/>
        </w:rPr>
        <w:t>6. Ответственность сторон за неисполнение или ненадлежащее исполнение обязательств по настоящему договору</w:t>
      </w:r>
      <w:r w:rsidRPr="00BD10D2">
        <w:rPr>
          <w:sz w:val="24"/>
          <w:szCs w:val="24"/>
        </w:rPr>
        <w:t xml:space="preserve"> </w:t>
      </w:r>
      <w:r w:rsidRPr="00BD10D2">
        <w:rPr>
          <w:sz w:val="24"/>
          <w:szCs w:val="24"/>
          <w:vertAlign w:val="superscript"/>
        </w:rPr>
        <w:footnoteReference w:id="5"/>
      </w:r>
    </w:p>
    <w:p w14:paraId="1C234F83" w14:textId="77777777" w:rsidR="00C64CC1" w:rsidRPr="00BD10D2" w:rsidRDefault="00C64CC1" w:rsidP="00FC0812">
      <w:pPr>
        <w:autoSpaceDE w:val="0"/>
        <w:autoSpaceDN w:val="0"/>
        <w:adjustRightInd w:val="0"/>
        <w:ind w:left="284" w:firstLine="425"/>
        <w:jc w:val="both"/>
        <w:rPr>
          <w:sz w:val="24"/>
          <w:szCs w:val="24"/>
        </w:rPr>
      </w:pPr>
      <w:r w:rsidRPr="00BD10D2">
        <w:rPr>
          <w:sz w:val="24"/>
          <w:szCs w:val="24"/>
        </w:rPr>
        <w:t>6.1.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11AE18DA" w14:textId="77777777" w:rsidR="00C64CC1" w:rsidRPr="00BD10D2" w:rsidRDefault="00C64CC1" w:rsidP="00C64CC1">
      <w:pPr>
        <w:autoSpaceDE w:val="0"/>
        <w:autoSpaceDN w:val="0"/>
        <w:adjustRightInd w:val="0"/>
        <w:ind w:left="284" w:firstLine="425"/>
        <w:rPr>
          <w:sz w:val="24"/>
          <w:szCs w:val="24"/>
        </w:rPr>
      </w:pPr>
    </w:p>
    <w:p w14:paraId="5EFC28E1" w14:textId="77777777" w:rsidR="00C64CC1" w:rsidRPr="00FC0812" w:rsidRDefault="00C64CC1" w:rsidP="00C64CC1">
      <w:pPr>
        <w:autoSpaceDE w:val="0"/>
        <w:autoSpaceDN w:val="0"/>
        <w:adjustRightInd w:val="0"/>
        <w:ind w:left="284" w:firstLine="425"/>
        <w:jc w:val="center"/>
        <w:outlineLvl w:val="0"/>
        <w:rPr>
          <w:b/>
          <w:bCs/>
          <w:sz w:val="24"/>
          <w:szCs w:val="24"/>
        </w:rPr>
      </w:pPr>
      <w:r w:rsidRPr="00FC0812">
        <w:rPr>
          <w:b/>
          <w:bCs/>
          <w:sz w:val="24"/>
          <w:szCs w:val="24"/>
        </w:rPr>
        <w:t>7. Срок действия договора и другие условия</w:t>
      </w:r>
    </w:p>
    <w:p w14:paraId="0AB916BC" w14:textId="2E571B5B" w:rsidR="00C64CC1" w:rsidRPr="00BD10D2" w:rsidRDefault="00C64CC1" w:rsidP="00C64CC1">
      <w:pPr>
        <w:autoSpaceDE w:val="0"/>
        <w:autoSpaceDN w:val="0"/>
        <w:adjustRightInd w:val="0"/>
        <w:ind w:left="284" w:firstLine="425"/>
        <w:jc w:val="both"/>
        <w:rPr>
          <w:sz w:val="24"/>
          <w:szCs w:val="24"/>
        </w:rPr>
      </w:pPr>
      <w:r w:rsidRPr="00BD10D2">
        <w:rPr>
          <w:sz w:val="24"/>
          <w:szCs w:val="24"/>
        </w:rPr>
        <w:t>7.1. Настоящий договор вступает в силу со дня его подпи</w:t>
      </w:r>
      <w:r>
        <w:rPr>
          <w:sz w:val="24"/>
          <w:szCs w:val="24"/>
        </w:rPr>
        <w:t xml:space="preserve">сания Сторонами и действует до </w:t>
      </w:r>
      <w:r w:rsidR="00FC0812" w:rsidRPr="00FC0812">
        <w:rPr>
          <w:sz w:val="24"/>
          <w:szCs w:val="24"/>
          <w:u w:val="single"/>
        </w:rPr>
        <w:t>31.12.2025</w:t>
      </w:r>
      <w:r w:rsidRPr="00FC0812">
        <w:rPr>
          <w:sz w:val="24"/>
          <w:szCs w:val="24"/>
          <w:u w:val="single"/>
        </w:rPr>
        <w:t>г.</w:t>
      </w:r>
    </w:p>
    <w:p w14:paraId="79A9D959" w14:textId="2860D063" w:rsidR="00C64CC1" w:rsidRPr="00BD10D2" w:rsidRDefault="00FC0812" w:rsidP="00FC0812">
      <w:pPr>
        <w:autoSpaceDE w:val="0"/>
        <w:autoSpaceDN w:val="0"/>
        <w:adjustRightInd w:val="0"/>
        <w:rPr>
          <w:sz w:val="24"/>
          <w:szCs w:val="24"/>
          <w:vertAlign w:val="superscript"/>
        </w:rPr>
      </w:pPr>
      <w:r>
        <w:rPr>
          <w:sz w:val="24"/>
          <w:szCs w:val="24"/>
          <w:vertAlign w:val="superscript"/>
        </w:rPr>
        <w:t xml:space="preserve">        </w:t>
      </w:r>
      <w:r w:rsidR="00C64CC1" w:rsidRPr="00BD10D2">
        <w:rPr>
          <w:sz w:val="24"/>
          <w:szCs w:val="24"/>
          <w:vertAlign w:val="superscript"/>
        </w:rPr>
        <w:t xml:space="preserve"> (указать срок)</w:t>
      </w:r>
    </w:p>
    <w:p w14:paraId="04042E3C" w14:textId="77777777" w:rsidR="00C64CC1" w:rsidRPr="00BD10D2" w:rsidRDefault="00C64CC1" w:rsidP="00C64CC1">
      <w:pPr>
        <w:autoSpaceDE w:val="0"/>
        <w:autoSpaceDN w:val="0"/>
        <w:adjustRightInd w:val="0"/>
        <w:ind w:left="284" w:firstLine="425"/>
        <w:rPr>
          <w:sz w:val="24"/>
          <w:szCs w:val="24"/>
        </w:rPr>
      </w:pPr>
      <w:r w:rsidRPr="00BD10D2">
        <w:rPr>
          <w:sz w:val="24"/>
          <w:szCs w:val="24"/>
        </w:rPr>
        <w:t>7.2. Договор составлен в двух экземплярах, имеющих равную юридическую силу.</w:t>
      </w:r>
    </w:p>
    <w:p w14:paraId="2F6E73DD" w14:textId="77777777" w:rsidR="00C64CC1" w:rsidRDefault="00C64CC1" w:rsidP="00C64CC1">
      <w:pPr>
        <w:autoSpaceDE w:val="0"/>
        <w:autoSpaceDN w:val="0"/>
        <w:adjustRightInd w:val="0"/>
        <w:ind w:left="284" w:firstLine="425"/>
        <w:jc w:val="center"/>
        <w:outlineLvl w:val="0"/>
        <w:rPr>
          <w:sz w:val="24"/>
          <w:szCs w:val="24"/>
        </w:rPr>
      </w:pPr>
    </w:p>
    <w:p w14:paraId="3B5FA460" w14:textId="77777777" w:rsidR="00C64CC1" w:rsidRPr="00FC0812" w:rsidRDefault="00C64CC1" w:rsidP="00C64CC1">
      <w:pPr>
        <w:autoSpaceDE w:val="0"/>
        <w:autoSpaceDN w:val="0"/>
        <w:adjustRightInd w:val="0"/>
        <w:ind w:left="284" w:firstLine="425"/>
        <w:jc w:val="center"/>
        <w:outlineLvl w:val="0"/>
        <w:rPr>
          <w:b/>
          <w:bCs/>
          <w:sz w:val="24"/>
          <w:szCs w:val="24"/>
        </w:rPr>
      </w:pPr>
      <w:r w:rsidRPr="00FC0812">
        <w:rPr>
          <w:b/>
          <w:bCs/>
          <w:sz w:val="24"/>
          <w:szCs w:val="24"/>
        </w:rPr>
        <w:t>8. Адрес (место нахождения), реквизиты и подписи Сторон</w:t>
      </w:r>
    </w:p>
    <w:p w14:paraId="5F31CE77" w14:textId="77777777" w:rsidR="00C64CC1" w:rsidRPr="00BD10D2" w:rsidRDefault="00C64CC1" w:rsidP="00C64CC1">
      <w:pPr>
        <w:autoSpaceDE w:val="0"/>
        <w:autoSpaceDN w:val="0"/>
        <w:adjustRightInd w:val="0"/>
        <w:ind w:left="284" w:firstLine="425"/>
        <w:jc w:val="center"/>
        <w:outlineLvl w:val="0"/>
        <w:rPr>
          <w:sz w:val="24"/>
          <w:szCs w:val="24"/>
        </w:rPr>
      </w:pPr>
    </w:p>
    <w:tbl>
      <w:tblPr>
        <w:tblW w:w="0" w:type="auto"/>
        <w:tblLayout w:type="fixed"/>
        <w:tblLook w:val="04A0" w:firstRow="1" w:lastRow="0" w:firstColumn="1" w:lastColumn="0" w:noHBand="0" w:noVBand="1"/>
      </w:tblPr>
      <w:tblGrid>
        <w:gridCol w:w="5070"/>
        <w:gridCol w:w="4394"/>
      </w:tblGrid>
      <w:tr w:rsidR="00C64CC1" w:rsidRPr="00BD10D2" w14:paraId="7AD69082" w14:textId="77777777" w:rsidTr="0058012B">
        <w:tc>
          <w:tcPr>
            <w:tcW w:w="5070" w:type="dxa"/>
            <w:shd w:val="clear" w:color="auto" w:fill="auto"/>
          </w:tcPr>
          <w:p w14:paraId="14CA9209" w14:textId="77777777" w:rsidR="00C64CC1" w:rsidRPr="00BD10D2" w:rsidRDefault="00C64CC1" w:rsidP="0058012B">
            <w:pPr>
              <w:autoSpaceDE w:val="0"/>
              <w:autoSpaceDN w:val="0"/>
              <w:adjustRightInd w:val="0"/>
              <w:ind w:left="284" w:right="442" w:firstLine="425"/>
              <w:rPr>
                <w:rFonts w:eastAsia="Calibri"/>
                <w:sz w:val="24"/>
                <w:szCs w:val="24"/>
              </w:rPr>
            </w:pPr>
            <w:r w:rsidRPr="00BD10D2">
              <w:rPr>
                <w:rFonts w:eastAsia="Calibri"/>
                <w:sz w:val="24"/>
                <w:szCs w:val="24"/>
              </w:rPr>
              <w:t>Исполнитель</w:t>
            </w:r>
          </w:p>
          <w:p w14:paraId="6664A509" w14:textId="77777777" w:rsidR="00FC0812" w:rsidRDefault="00FC0812" w:rsidP="00FC0812">
            <w:pPr>
              <w:autoSpaceDE w:val="0"/>
              <w:autoSpaceDN w:val="0"/>
              <w:adjustRightInd w:val="0"/>
              <w:ind w:left="37" w:right="442"/>
              <w:rPr>
                <w:rFonts w:eastAsia="Calibri"/>
                <w:sz w:val="24"/>
                <w:szCs w:val="24"/>
              </w:rPr>
            </w:pPr>
            <w:r>
              <w:rPr>
                <w:rFonts w:eastAsia="Calibri"/>
                <w:sz w:val="24"/>
                <w:szCs w:val="24"/>
              </w:rPr>
              <w:t xml:space="preserve">Производственный кооператив </w:t>
            </w:r>
          </w:p>
          <w:p w14:paraId="3A511ED7" w14:textId="5C23D9BA" w:rsidR="00C64CC1" w:rsidRPr="00BD10D2" w:rsidRDefault="00FC0812" w:rsidP="00FC0812">
            <w:pPr>
              <w:autoSpaceDE w:val="0"/>
              <w:autoSpaceDN w:val="0"/>
              <w:adjustRightInd w:val="0"/>
              <w:ind w:left="37" w:right="442"/>
              <w:rPr>
                <w:rFonts w:eastAsia="Calibri"/>
                <w:sz w:val="24"/>
                <w:szCs w:val="24"/>
              </w:rPr>
            </w:pPr>
            <w:r>
              <w:rPr>
                <w:rFonts w:eastAsia="Calibri"/>
                <w:sz w:val="24"/>
                <w:szCs w:val="24"/>
              </w:rPr>
              <w:t>«Доброе начало»</w:t>
            </w:r>
          </w:p>
          <w:p w14:paraId="4A957780" w14:textId="77777777" w:rsidR="007970EF" w:rsidRDefault="00FC0812" w:rsidP="00FC0812">
            <w:pPr>
              <w:autoSpaceDE w:val="0"/>
              <w:autoSpaceDN w:val="0"/>
              <w:adjustRightInd w:val="0"/>
              <w:ind w:right="442"/>
              <w:rPr>
                <w:rFonts w:eastAsia="Calibri"/>
                <w:sz w:val="24"/>
                <w:szCs w:val="24"/>
              </w:rPr>
            </w:pPr>
            <w:r>
              <w:rPr>
                <w:rFonts w:eastAsia="Calibri"/>
                <w:sz w:val="24"/>
                <w:szCs w:val="24"/>
              </w:rPr>
              <w:t xml:space="preserve">399140, Добровский район, с. Доброе, </w:t>
            </w:r>
          </w:p>
          <w:p w14:paraId="5518E117" w14:textId="2893D66A" w:rsidR="00C64CC1" w:rsidRPr="00BD10D2" w:rsidRDefault="00FC0812" w:rsidP="00FC0812">
            <w:pPr>
              <w:autoSpaceDE w:val="0"/>
              <w:autoSpaceDN w:val="0"/>
              <w:adjustRightInd w:val="0"/>
              <w:ind w:right="442"/>
              <w:rPr>
                <w:rFonts w:eastAsia="Calibri"/>
                <w:sz w:val="24"/>
                <w:szCs w:val="24"/>
              </w:rPr>
            </w:pPr>
            <w:r>
              <w:rPr>
                <w:rFonts w:eastAsia="Calibri"/>
                <w:sz w:val="24"/>
                <w:szCs w:val="24"/>
              </w:rPr>
              <w:t>ул. Полярная, д. 52</w:t>
            </w:r>
          </w:p>
          <w:p w14:paraId="36801808" w14:textId="63163EEB" w:rsidR="00C64CC1" w:rsidRPr="00BD10D2" w:rsidRDefault="00FC0812" w:rsidP="00FC0812">
            <w:pPr>
              <w:autoSpaceDE w:val="0"/>
              <w:autoSpaceDN w:val="0"/>
              <w:adjustRightInd w:val="0"/>
              <w:ind w:right="442"/>
              <w:rPr>
                <w:rFonts w:eastAsia="Calibri"/>
                <w:sz w:val="24"/>
                <w:szCs w:val="24"/>
              </w:rPr>
            </w:pPr>
            <w:r w:rsidRPr="00BD10D2">
              <w:rPr>
                <w:rFonts w:eastAsia="Calibri"/>
                <w:sz w:val="24"/>
                <w:szCs w:val="24"/>
              </w:rPr>
              <w:t>ИНН</w:t>
            </w:r>
            <w:r>
              <w:rPr>
                <w:rFonts w:eastAsia="Calibri"/>
                <w:sz w:val="24"/>
                <w:szCs w:val="24"/>
              </w:rPr>
              <w:t xml:space="preserve"> 4805016875</w:t>
            </w:r>
            <w:r w:rsidR="00C64CC1" w:rsidRPr="00BD10D2">
              <w:rPr>
                <w:rFonts w:eastAsia="Calibri"/>
                <w:sz w:val="24"/>
                <w:szCs w:val="24"/>
              </w:rPr>
              <w:t xml:space="preserve">     </w:t>
            </w:r>
          </w:p>
          <w:p w14:paraId="3899DAFD" w14:textId="77777777" w:rsidR="007970EF" w:rsidRDefault="00FC0812" w:rsidP="00FC0812">
            <w:pPr>
              <w:autoSpaceDE w:val="0"/>
              <w:autoSpaceDN w:val="0"/>
              <w:adjustRightInd w:val="0"/>
              <w:ind w:right="442"/>
              <w:rPr>
                <w:rFonts w:eastAsia="Calibri"/>
                <w:sz w:val="24"/>
                <w:szCs w:val="24"/>
              </w:rPr>
            </w:pPr>
            <w:r>
              <w:rPr>
                <w:rFonts w:eastAsia="Calibri"/>
                <w:sz w:val="24"/>
                <w:szCs w:val="24"/>
              </w:rPr>
              <w:t xml:space="preserve">Липецкое отделение </w:t>
            </w:r>
          </w:p>
          <w:p w14:paraId="040E9164" w14:textId="412EB9C7" w:rsidR="00FC0812" w:rsidRDefault="00FC0812" w:rsidP="00FC0812">
            <w:pPr>
              <w:autoSpaceDE w:val="0"/>
              <w:autoSpaceDN w:val="0"/>
              <w:adjustRightInd w:val="0"/>
              <w:ind w:right="442"/>
              <w:rPr>
                <w:rFonts w:eastAsia="Calibri"/>
                <w:sz w:val="24"/>
                <w:szCs w:val="24"/>
              </w:rPr>
            </w:pPr>
            <w:r>
              <w:rPr>
                <w:rFonts w:eastAsia="Calibri"/>
                <w:sz w:val="24"/>
                <w:szCs w:val="24"/>
              </w:rPr>
              <w:t>№ 8593 ПАО Сбербанк</w:t>
            </w:r>
          </w:p>
          <w:p w14:paraId="6B26BB3A" w14:textId="74BA25FF" w:rsidR="00C64CC1" w:rsidRPr="00BD10D2" w:rsidRDefault="00FC0812" w:rsidP="00FC0812">
            <w:pPr>
              <w:autoSpaceDE w:val="0"/>
              <w:autoSpaceDN w:val="0"/>
              <w:adjustRightInd w:val="0"/>
              <w:ind w:right="442"/>
              <w:rPr>
                <w:rFonts w:eastAsia="Calibri"/>
                <w:sz w:val="24"/>
                <w:szCs w:val="24"/>
              </w:rPr>
            </w:pPr>
            <w:r>
              <w:rPr>
                <w:rFonts w:eastAsia="Calibri"/>
                <w:sz w:val="24"/>
                <w:szCs w:val="24"/>
              </w:rPr>
              <w:t>р/с 40702810935000010761</w:t>
            </w:r>
            <w:r w:rsidR="00C64CC1" w:rsidRPr="00BD10D2">
              <w:rPr>
                <w:rFonts w:eastAsia="Calibri"/>
                <w:sz w:val="24"/>
                <w:szCs w:val="24"/>
              </w:rPr>
              <w:t xml:space="preserve">                    </w:t>
            </w:r>
          </w:p>
          <w:p w14:paraId="763D6DD0" w14:textId="77777777" w:rsidR="007970EF" w:rsidRDefault="007970EF" w:rsidP="007970EF">
            <w:pPr>
              <w:autoSpaceDE w:val="0"/>
              <w:autoSpaceDN w:val="0"/>
              <w:adjustRightInd w:val="0"/>
              <w:ind w:right="442"/>
              <w:rPr>
                <w:rFonts w:eastAsia="Calibri"/>
                <w:sz w:val="24"/>
                <w:szCs w:val="24"/>
              </w:rPr>
            </w:pPr>
            <w:r>
              <w:rPr>
                <w:rFonts w:eastAsia="Calibri"/>
                <w:sz w:val="24"/>
                <w:szCs w:val="24"/>
              </w:rPr>
              <w:t>И. о. председателя</w:t>
            </w:r>
          </w:p>
          <w:p w14:paraId="4125BD09" w14:textId="77777777" w:rsidR="007970EF" w:rsidRDefault="007970EF" w:rsidP="007970EF">
            <w:pPr>
              <w:autoSpaceDE w:val="0"/>
              <w:autoSpaceDN w:val="0"/>
              <w:adjustRightInd w:val="0"/>
              <w:ind w:right="442"/>
              <w:rPr>
                <w:rFonts w:eastAsia="Calibri"/>
                <w:sz w:val="24"/>
                <w:szCs w:val="24"/>
              </w:rPr>
            </w:pPr>
            <w:r>
              <w:rPr>
                <w:rFonts w:eastAsia="Calibri"/>
                <w:sz w:val="24"/>
                <w:szCs w:val="24"/>
              </w:rPr>
              <w:t>Кривченко Софья Владимировна</w:t>
            </w:r>
          </w:p>
          <w:p w14:paraId="47E9957C" w14:textId="610F71F6" w:rsidR="00C64CC1" w:rsidRPr="00BD10D2" w:rsidRDefault="007970EF" w:rsidP="007970EF">
            <w:pPr>
              <w:autoSpaceDE w:val="0"/>
              <w:autoSpaceDN w:val="0"/>
              <w:adjustRightInd w:val="0"/>
              <w:ind w:right="442"/>
              <w:rPr>
                <w:rFonts w:eastAsia="Calibri"/>
                <w:sz w:val="24"/>
                <w:szCs w:val="24"/>
              </w:rPr>
            </w:pPr>
            <w:r>
              <w:rPr>
                <w:rFonts w:eastAsia="Calibri"/>
                <w:sz w:val="24"/>
                <w:szCs w:val="24"/>
              </w:rPr>
              <w:t>____________________________</w:t>
            </w:r>
            <w:r w:rsidR="00C64CC1" w:rsidRPr="00BD10D2">
              <w:rPr>
                <w:rFonts w:eastAsia="Calibri"/>
                <w:sz w:val="24"/>
                <w:szCs w:val="24"/>
              </w:rPr>
              <w:t xml:space="preserve">                  </w:t>
            </w:r>
          </w:p>
          <w:p w14:paraId="671881CC" w14:textId="77777777" w:rsidR="00C64CC1" w:rsidRPr="00BD10D2" w:rsidRDefault="00C64CC1" w:rsidP="0058012B">
            <w:pPr>
              <w:autoSpaceDE w:val="0"/>
              <w:autoSpaceDN w:val="0"/>
              <w:adjustRightInd w:val="0"/>
              <w:ind w:left="284" w:right="442" w:firstLine="425"/>
              <w:rPr>
                <w:rFonts w:eastAsia="Calibri"/>
                <w:sz w:val="24"/>
                <w:szCs w:val="24"/>
              </w:rPr>
            </w:pPr>
            <w:r w:rsidRPr="00BD10D2">
              <w:rPr>
                <w:rFonts w:eastAsia="Calibri"/>
                <w:sz w:val="24"/>
                <w:szCs w:val="24"/>
              </w:rPr>
              <w:t xml:space="preserve">                         </w:t>
            </w:r>
          </w:p>
          <w:p w14:paraId="32386173" w14:textId="77777777" w:rsidR="00C64CC1" w:rsidRPr="00BD10D2" w:rsidRDefault="00C64CC1" w:rsidP="0058012B">
            <w:pPr>
              <w:autoSpaceDE w:val="0"/>
              <w:autoSpaceDN w:val="0"/>
              <w:adjustRightInd w:val="0"/>
              <w:ind w:left="284" w:right="442" w:firstLine="425"/>
              <w:rPr>
                <w:rFonts w:eastAsia="Calibri"/>
                <w:sz w:val="24"/>
                <w:szCs w:val="24"/>
              </w:rPr>
            </w:pPr>
          </w:p>
          <w:p w14:paraId="37FF59A9" w14:textId="77777777" w:rsidR="00C64CC1" w:rsidRPr="00BD10D2" w:rsidRDefault="00C64CC1" w:rsidP="0058012B">
            <w:pPr>
              <w:autoSpaceDE w:val="0"/>
              <w:autoSpaceDN w:val="0"/>
              <w:adjustRightInd w:val="0"/>
              <w:ind w:left="284" w:right="442" w:firstLine="425"/>
              <w:rPr>
                <w:rFonts w:eastAsia="Calibri"/>
                <w:sz w:val="24"/>
                <w:szCs w:val="24"/>
              </w:rPr>
            </w:pPr>
            <w:r w:rsidRPr="00BD10D2">
              <w:rPr>
                <w:rFonts w:eastAsia="Calibri"/>
                <w:sz w:val="24"/>
                <w:szCs w:val="24"/>
              </w:rPr>
              <w:t xml:space="preserve"> М.П.</w:t>
            </w:r>
          </w:p>
          <w:p w14:paraId="5A1F7CEA" w14:textId="77777777" w:rsidR="00C64CC1" w:rsidRPr="00BD10D2" w:rsidRDefault="00C64CC1" w:rsidP="0058012B">
            <w:pPr>
              <w:autoSpaceDE w:val="0"/>
              <w:autoSpaceDN w:val="0"/>
              <w:adjustRightInd w:val="0"/>
              <w:ind w:left="284" w:right="442" w:firstLine="425"/>
              <w:rPr>
                <w:rFonts w:eastAsia="Calibri"/>
                <w:sz w:val="24"/>
                <w:szCs w:val="24"/>
              </w:rPr>
            </w:pPr>
          </w:p>
        </w:tc>
        <w:tc>
          <w:tcPr>
            <w:tcW w:w="4394" w:type="dxa"/>
            <w:shd w:val="clear" w:color="auto" w:fill="auto"/>
          </w:tcPr>
          <w:p w14:paraId="18B53FA3" w14:textId="77777777" w:rsidR="007970EF" w:rsidRDefault="00C64CC1" w:rsidP="0058012B">
            <w:pPr>
              <w:autoSpaceDE w:val="0"/>
              <w:autoSpaceDN w:val="0"/>
              <w:adjustRightInd w:val="0"/>
              <w:ind w:left="284" w:firstLine="425"/>
              <w:rPr>
                <w:rFonts w:eastAsia="Calibri"/>
                <w:sz w:val="24"/>
                <w:szCs w:val="24"/>
              </w:rPr>
            </w:pPr>
            <w:r w:rsidRPr="00BD10D2">
              <w:rPr>
                <w:rFonts w:eastAsia="Calibri"/>
                <w:sz w:val="24"/>
                <w:szCs w:val="24"/>
              </w:rPr>
              <w:t xml:space="preserve">Получатель </w:t>
            </w:r>
          </w:p>
          <w:p w14:paraId="0507F2A8" w14:textId="5EA6ADAF" w:rsidR="00C64CC1" w:rsidRPr="00BD10D2" w:rsidRDefault="007970EF" w:rsidP="007970EF">
            <w:pPr>
              <w:autoSpaceDE w:val="0"/>
              <w:autoSpaceDN w:val="0"/>
              <w:adjustRightInd w:val="0"/>
              <w:ind w:left="70" w:hanging="70"/>
              <w:rPr>
                <w:rFonts w:eastAsia="Calibri"/>
                <w:sz w:val="24"/>
                <w:szCs w:val="24"/>
              </w:rPr>
            </w:pPr>
            <w:r>
              <w:rPr>
                <w:rFonts w:eastAsia="Calibri"/>
                <w:sz w:val="24"/>
                <w:szCs w:val="24"/>
              </w:rPr>
              <w:t xml:space="preserve">____________________________________________________________________ </w:t>
            </w:r>
          </w:p>
          <w:p w14:paraId="36E56E1C" w14:textId="77777777" w:rsidR="007970EF" w:rsidRDefault="007970EF" w:rsidP="0058012B">
            <w:pPr>
              <w:autoSpaceDE w:val="0"/>
              <w:autoSpaceDN w:val="0"/>
              <w:adjustRightInd w:val="0"/>
              <w:ind w:left="284" w:firstLine="425"/>
              <w:rPr>
                <w:rFonts w:eastAsia="Calibri"/>
                <w:sz w:val="24"/>
                <w:szCs w:val="24"/>
              </w:rPr>
            </w:pPr>
          </w:p>
          <w:p w14:paraId="06BEFE44" w14:textId="77777777" w:rsidR="007970EF" w:rsidRDefault="007970EF" w:rsidP="007970EF">
            <w:pPr>
              <w:autoSpaceDE w:val="0"/>
              <w:autoSpaceDN w:val="0"/>
              <w:adjustRightInd w:val="0"/>
              <w:rPr>
                <w:rFonts w:eastAsia="Calibri"/>
                <w:sz w:val="24"/>
                <w:szCs w:val="24"/>
              </w:rPr>
            </w:pPr>
            <w:r>
              <w:rPr>
                <w:rFonts w:eastAsia="Calibri"/>
                <w:sz w:val="24"/>
                <w:szCs w:val="24"/>
              </w:rPr>
              <w:t>Паспорт___________________________выдан_______________________________________________________________Адрес_________________________________________________________________________________________________</w:t>
            </w:r>
          </w:p>
          <w:p w14:paraId="25B28FAA" w14:textId="77777777" w:rsidR="007970EF" w:rsidRDefault="007970EF" w:rsidP="007970EF">
            <w:pPr>
              <w:autoSpaceDE w:val="0"/>
              <w:autoSpaceDN w:val="0"/>
              <w:adjustRightInd w:val="0"/>
              <w:rPr>
                <w:rFonts w:eastAsia="Calibri"/>
                <w:sz w:val="24"/>
                <w:szCs w:val="24"/>
              </w:rPr>
            </w:pPr>
          </w:p>
          <w:p w14:paraId="10580A7D" w14:textId="739F81DC" w:rsidR="00C64CC1" w:rsidRPr="00BD10D2" w:rsidRDefault="007970EF" w:rsidP="007970EF">
            <w:pPr>
              <w:autoSpaceDE w:val="0"/>
              <w:autoSpaceDN w:val="0"/>
              <w:adjustRightInd w:val="0"/>
              <w:rPr>
                <w:rFonts w:eastAsia="Calibri"/>
                <w:sz w:val="24"/>
                <w:szCs w:val="24"/>
              </w:rPr>
            </w:pPr>
            <w:r>
              <w:rPr>
                <w:rFonts w:eastAsia="Calibri"/>
                <w:sz w:val="24"/>
                <w:szCs w:val="24"/>
              </w:rPr>
              <w:t>__________________________________</w:t>
            </w:r>
          </w:p>
          <w:p w14:paraId="1C970832" w14:textId="77777777" w:rsidR="00C64CC1" w:rsidRPr="00BD10D2" w:rsidRDefault="00C64CC1" w:rsidP="0058012B">
            <w:pPr>
              <w:autoSpaceDE w:val="0"/>
              <w:autoSpaceDN w:val="0"/>
              <w:adjustRightInd w:val="0"/>
              <w:ind w:left="284" w:firstLine="425"/>
              <w:rPr>
                <w:rFonts w:eastAsia="Calibri"/>
                <w:sz w:val="24"/>
                <w:szCs w:val="24"/>
              </w:rPr>
            </w:pPr>
            <w:r w:rsidRPr="00BD10D2">
              <w:rPr>
                <w:rFonts w:eastAsia="Calibri"/>
                <w:sz w:val="24"/>
                <w:szCs w:val="24"/>
              </w:rPr>
              <w:t xml:space="preserve">Ф.И.О.  (личная подпись)  </w:t>
            </w:r>
          </w:p>
          <w:p w14:paraId="69223523" w14:textId="77777777" w:rsidR="00C64CC1" w:rsidRPr="00BD10D2" w:rsidRDefault="00C64CC1" w:rsidP="0058012B">
            <w:pPr>
              <w:autoSpaceDE w:val="0"/>
              <w:autoSpaceDN w:val="0"/>
              <w:adjustRightInd w:val="0"/>
              <w:ind w:left="284" w:firstLine="425"/>
              <w:rPr>
                <w:rFonts w:eastAsia="Calibri"/>
                <w:sz w:val="24"/>
                <w:szCs w:val="24"/>
              </w:rPr>
            </w:pPr>
            <w:r w:rsidRPr="00BD10D2">
              <w:rPr>
                <w:rFonts w:eastAsia="Calibri"/>
                <w:sz w:val="24"/>
                <w:szCs w:val="24"/>
              </w:rPr>
              <w:t xml:space="preserve">                                     </w:t>
            </w:r>
          </w:p>
          <w:p w14:paraId="605D6AC9" w14:textId="4945CA8F" w:rsidR="00C64CC1" w:rsidRPr="00BD10D2" w:rsidRDefault="00C64CC1" w:rsidP="0058012B">
            <w:pPr>
              <w:autoSpaceDE w:val="0"/>
              <w:autoSpaceDN w:val="0"/>
              <w:adjustRightInd w:val="0"/>
              <w:ind w:left="284" w:firstLine="425"/>
              <w:rPr>
                <w:rFonts w:eastAsia="Calibri"/>
                <w:sz w:val="24"/>
                <w:szCs w:val="24"/>
              </w:rPr>
            </w:pPr>
          </w:p>
        </w:tc>
      </w:tr>
    </w:tbl>
    <w:p w14:paraId="1472D639" w14:textId="77777777" w:rsidR="00C64CC1" w:rsidRPr="0070662B" w:rsidRDefault="00C64CC1" w:rsidP="00C64CC1">
      <w:pPr>
        <w:autoSpaceDE w:val="0"/>
        <w:autoSpaceDN w:val="0"/>
        <w:adjustRightInd w:val="0"/>
      </w:pPr>
    </w:p>
    <w:p w14:paraId="1490FA16" w14:textId="77777777" w:rsidR="00C64CC1" w:rsidRDefault="00C64CC1" w:rsidP="00C64CC1">
      <w:pPr>
        <w:widowControl w:val="0"/>
        <w:rPr>
          <w:sz w:val="24"/>
          <w:szCs w:val="24"/>
          <w:highlight w:val="yellow"/>
        </w:rPr>
      </w:pPr>
    </w:p>
    <w:p w14:paraId="18D6EC5F" w14:textId="03BEA88F" w:rsidR="00C64CC1" w:rsidRDefault="00C64CC1" w:rsidP="00C64CC1">
      <w:pPr>
        <w:rPr>
          <w:sz w:val="24"/>
          <w:szCs w:val="24"/>
          <w:highlight w:val="yellow"/>
        </w:rPr>
      </w:pPr>
    </w:p>
    <w:p w14:paraId="6EB863A9" w14:textId="77777777" w:rsidR="00FC473C" w:rsidRDefault="00FC473C"/>
    <w:p w14:paraId="00870A0F" w14:textId="77777777" w:rsidR="001908DD" w:rsidRDefault="001908DD"/>
    <w:p w14:paraId="39971DE9" w14:textId="77777777" w:rsidR="001908DD" w:rsidRDefault="001908DD"/>
    <w:p w14:paraId="7C0B11F3" w14:textId="77777777" w:rsidR="001908DD" w:rsidRDefault="001908DD"/>
    <w:p w14:paraId="11D55261" w14:textId="77777777" w:rsidR="001908DD" w:rsidRDefault="001908DD"/>
    <w:p w14:paraId="2EB9A117" w14:textId="77777777" w:rsidR="001908DD" w:rsidRDefault="001908DD"/>
    <w:p w14:paraId="3163A8B2" w14:textId="77777777" w:rsidR="001908DD" w:rsidRDefault="001908DD"/>
    <w:p w14:paraId="09059845" w14:textId="77777777" w:rsidR="001908DD" w:rsidRDefault="001908DD"/>
    <w:p w14:paraId="7F2522CF" w14:textId="77777777" w:rsidR="001908DD" w:rsidRDefault="001908DD"/>
    <w:p w14:paraId="1CD23E58" w14:textId="77777777" w:rsidR="001908DD" w:rsidRDefault="001908DD"/>
    <w:p w14:paraId="6AA1F773" w14:textId="77777777" w:rsidR="001908DD" w:rsidRDefault="001908DD"/>
    <w:p w14:paraId="033FDD5B" w14:textId="77777777" w:rsidR="001908DD" w:rsidRDefault="001908DD"/>
    <w:p w14:paraId="7453AA77" w14:textId="77777777" w:rsidR="001908DD" w:rsidRDefault="001908DD"/>
    <w:p w14:paraId="772765D4" w14:textId="77777777" w:rsidR="001908DD" w:rsidRDefault="001908DD"/>
    <w:p w14:paraId="1E862F20" w14:textId="77777777" w:rsidR="001908DD" w:rsidRDefault="001908DD"/>
    <w:p w14:paraId="23425663" w14:textId="77777777" w:rsidR="001908DD" w:rsidRDefault="001908DD"/>
    <w:p w14:paraId="5D7266F0" w14:textId="77777777" w:rsidR="001908DD" w:rsidRDefault="001908DD"/>
    <w:p w14:paraId="29040050" w14:textId="77777777" w:rsidR="001908DD" w:rsidRDefault="001908DD"/>
    <w:p w14:paraId="4BDF17FF" w14:textId="77777777" w:rsidR="001908DD" w:rsidRPr="00DE05A8" w:rsidRDefault="001908DD" w:rsidP="001908DD">
      <w:pPr>
        <w:ind w:left="708" w:firstLine="708"/>
        <w:jc w:val="right"/>
        <w:rPr>
          <w:sz w:val="24"/>
          <w:szCs w:val="24"/>
        </w:rPr>
      </w:pPr>
      <w:r w:rsidRPr="00DE05A8">
        <w:rPr>
          <w:sz w:val="24"/>
          <w:szCs w:val="24"/>
        </w:rPr>
        <w:t>Приложение № 1</w:t>
      </w:r>
    </w:p>
    <w:p w14:paraId="48A866D4" w14:textId="73AC12B8" w:rsidR="001908DD" w:rsidRPr="00DE05A8" w:rsidRDefault="001908DD" w:rsidP="001908DD">
      <w:pPr>
        <w:jc w:val="right"/>
        <w:rPr>
          <w:sz w:val="24"/>
          <w:szCs w:val="24"/>
        </w:rPr>
      </w:pPr>
      <w:r w:rsidRPr="00DE05A8">
        <w:rPr>
          <w:sz w:val="24"/>
          <w:szCs w:val="24"/>
        </w:rPr>
        <w:t>к договору ________</w:t>
      </w:r>
      <w:r>
        <w:rPr>
          <w:sz w:val="24"/>
          <w:szCs w:val="24"/>
        </w:rPr>
        <w:t xml:space="preserve"> </w:t>
      </w:r>
      <w:r w:rsidRPr="00DE05A8">
        <w:rPr>
          <w:sz w:val="24"/>
          <w:szCs w:val="24"/>
        </w:rPr>
        <w:t>от «____»</w:t>
      </w:r>
      <w:r>
        <w:rPr>
          <w:sz w:val="24"/>
          <w:szCs w:val="24"/>
        </w:rPr>
        <w:t>_____</w:t>
      </w:r>
      <w:r w:rsidRPr="00DE05A8">
        <w:rPr>
          <w:sz w:val="24"/>
          <w:szCs w:val="24"/>
        </w:rPr>
        <w:t>________ 20</w:t>
      </w:r>
      <w:r>
        <w:rPr>
          <w:sz w:val="24"/>
          <w:szCs w:val="24"/>
        </w:rPr>
        <w:t>25 г.</w:t>
      </w:r>
    </w:p>
    <w:p w14:paraId="7F7DC102" w14:textId="77777777" w:rsidR="001908DD" w:rsidRPr="00DE05A8" w:rsidRDefault="001908DD" w:rsidP="001908DD">
      <w:pPr>
        <w:ind w:left="708" w:firstLine="708"/>
        <w:jc w:val="right"/>
        <w:rPr>
          <w:sz w:val="24"/>
          <w:szCs w:val="24"/>
        </w:rPr>
      </w:pPr>
    </w:p>
    <w:p w14:paraId="16625C72" w14:textId="77777777" w:rsidR="001908DD" w:rsidRPr="008E1F06" w:rsidRDefault="001908DD" w:rsidP="001908DD">
      <w:pPr>
        <w:widowControl w:val="0"/>
        <w:jc w:val="center"/>
        <w:rPr>
          <w:spacing w:val="-4"/>
          <w:sz w:val="24"/>
          <w:szCs w:val="24"/>
        </w:rPr>
      </w:pPr>
      <w:r w:rsidRPr="008E1F06">
        <w:rPr>
          <w:spacing w:val="-4"/>
          <w:sz w:val="24"/>
          <w:szCs w:val="24"/>
        </w:rPr>
        <w:t>Перечень социальных услуг</w:t>
      </w:r>
    </w:p>
    <w:p w14:paraId="5681387C" w14:textId="77777777" w:rsidR="001908DD" w:rsidRPr="008E1F06" w:rsidRDefault="001908DD" w:rsidP="001908DD">
      <w:pPr>
        <w:widowControl w:val="0"/>
        <w:jc w:val="center"/>
        <w:rPr>
          <w:spacing w:val="-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622"/>
        <w:gridCol w:w="1328"/>
        <w:gridCol w:w="1984"/>
        <w:gridCol w:w="1553"/>
      </w:tblGrid>
      <w:tr w:rsidR="001908DD" w:rsidRPr="00196C94" w14:paraId="57C279ED" w14:textId="77777777" w:rsidTr="0058012B">
        <w:tc>
          <w:tcPr>
            <w:tcW w:w="708" w:type="dxa"/>
            <w:shd w:val="clear" w:color="auto" w:fill="auto"/>
            <w:vAlign w:val="center"/>
          </w:tcPr>
          <w:p w14:paraId="3660DA4B" w14:textId="77777777" w:rsidR="001908DD" w:rsidRPr="00E07A0D" w:rsidRDefault="001908DD" w:rsidP="0058012B">
            <w:pPr>
              <w:widowControl w:val="0"/>
              <w:jc w:val="center"/>
              <w:rPr>
                <w:sz w:val="22"/>
                <w:szCs w:val="22"/>
              </w:rPr>
            </w:pPr>
            <w:r w:rsidRPr="00E07A0D">
              <w:rPr>
                <w:sz w:val="22"/>
                <w:szCs w:val="22"/>
              </w:rPr>
              <w:t>№ п/п</w:t>
            </w:r>
          </w:p>
        </w:tc>
        <w:tc>
          <w:tcPr>
            <w:tcW w:w="4622" w:type="dxa"/>
            <w:shd w:val="clear" w:color="auto" w:fill="auto"/>
            <w:vAlign w:val="center"/>
          </w:tcPr>
          <w:p w14:paraId="3CA342A4" w14:textId="77777777" w:rsidR="001908DD" w:rsidRPr="00E07A0D" w:rsidRDefault="001908DD" w:rsidP="0058012B">
            <w:pPr>
              <w:widowControl w:val="0"/>
              <w:jc w:val="center"/>
              <w:rPr>
                <w:sz w:val="22"/>
                <w:szCs w:val="22"/>
              </w:rPr>
            </w:pPr>
            <w:r w:rsidRPr="00E07A0D">
              <w:rPr>
                <w:sz w:val="22"/>
                <w:szCs w:val="22"/>
              </w:rPr>
              <w:t>Наименование услуг</w:t>
            </w:r>
          </w:p>
        </w:tc>
        <w:tc>
          <w:tcPr>
            <w:tcW w:w="1328" w:type="dxa"/>
            <w:shd w:val="clear" w:color="auto" w:fill="auto"/>
            <w:vAlign w:val="center"/>
          </w:tcPr>
          <w:p w14:paraId="5E406DC9" w14:textId="77777777" w:rsidR="001908DD" w:rsidRPr="00E07A0D" w:rsidRDefault="001908DD" w:rsidP="0058012B">
            <w:pPr>
              <w:widowControl w:val="0"/>
              <w:jc w:val="center"/>
              <w:rPr>
                <w:sz w:val="22"/>
                <w:szCs w:val="22"/>
              </w:rPr>
            </w:pPr>
            <w:r w:rsidRPr="00E07A0D">
              <w:rPr>
                <w:sz w:val="22"/>
                <w:szCs w:val="22"/>
              </w:rPr>
              <w:t>Количество (объем)</w:t>
            </w:r>
          </w:p>
        </w:tc>
        <w:tc>
          <w:tcPr>
            <w:tcW w:w="1984" w:type="dxa"/>
            <w:shd w:val="clear" w:color="auto" w:fill="auto"/>
            <w:vAlign w:val="center"/>
          </w:tcPr>
          <w:p w14:paraId="68C09A8C" w14:textId="77777777" w:rsidR="001908DD" w:rsidRPr="00E07A0D" w:rsidRDefault="001908DD" w:rsidP="0058012B">
            <w:pPr>
              <w:widowControl w:val="0"/>
              <w:jc w:val="center"/>
              <w:rPr>
                <w:sz w:val="22"/>
                <w:szCs w:val="22"/>
              </w:rPr>
            </w:pPr>
            <w:r w:rsidRPr="00E07A0D">
              <w:rPr>
                <w:sz w:val="22"/>
                <w:szCs w:val="22"/>
              </w:rPr>
              <w:t>Цена (тариф) за единицу измерения, руб.</w:t>
            </w:r>
          </w:p>
        </w:tc>
        <w:tc>
          <w:tcPr>
            <w:tcW w:w="1553" w:type="dxa"/>
            <w:shd w:val="clear" w:color="auto" w:fill="auto"/>
            <w:vAlign w:val="center"/>
          </w:tcPr>
          <w:p w14:paraId="3FF5E798" w14:textId="77777777" w:rsidR="001908DD" w:rsidRPr="00E07A0D" w:rsidRDefault="001908DD" w:rsidP="0058012B">
            <w:pPr>
              <w:widowControl w:val="0"/>
              <w:jc w:val="center"/>
              <w:rPr>
                <w:sz w:val="22"/>
                <w:szCs w:val="22"/>
              </w:rPr>
            </w:pPr>
            <w:r w:rsidRPr="00E07A0D">
              <w:rPr>
                <w:sz w:val="22"/>
                <w:szCs w:val="22"/>
              </w:rPr>
              <w:t>Стоимость услуг, руб.</w:t>
            </w:r>
          </w:p>
        </w:tc>
      </w:tr>
      <w:tr w:rsidR="001908DD" w:rsidRPr="00196C94" w14:paraId="2DCC4055" w14:textId="77777777" w:rsidTr="0058012B">
        <w:tc>
          <w:tcPr>
            <w:tcW w:w="708" w:type="dxa"/>
            <w:shd w:val="clear" w:color="auto" w:fill="auto"/>
            <w:vAlign w:val="center"/>
          </w:tcPr>
          <w:p w14:paraId="5ACC4C6B" w14:textId="77777777" w:rsidR="001908DD" w:rsidRPr="00E07A0D" w:rsidRDefault="001908DD" w:rsidP="0058012B">
            <w:pPr>
              <w:widowControl w:val="0"/>
              <w:jc w:val="center"/>
              <w:rPr>
                <w:sz w:val="22"/>
                <w:szCs w:val="22"/>
              </w:rPr>
            </w:pPr>
            <w:r w:rsidRPr="00E07A0D">
              <w:rPr>
                <w:sz w:val="22"/>
                <w:szCs w:val="22"/>
              </w:rPr>
              <w:t>1</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6A9C7E1C" w14:textId="77777777" w:rsidR="001908DD" w:rsidRPr="00911EB3" w:rsidRDefault="001908DD" w:rsidP="0058012B">
            <w:pPr>
              <w:widowControl w:val="0"/>
              <w:jc w:val="both"/>
              <w:rPr>
                <w:sz w:val="22"/>
                <w:szCs w:val="22"/>
              </w:rPr>
            </w:pPr>
            <w:r w:rsidRPr="00911EB3">
              <w:rPr>
                <w:rFonts w:eastAsia="Tahoma" w:cs="Lohit Devanagari"/>
                <w:sz w:val="22"/>
                <w:szCs w:val="22"/>
                <w:lang w:eastAsia="zh-CN"/>
              </w:rPr>
              <w:t>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tc>
        <w:tc>
          <w:tcPr>
            <w:tcW w:w="1328" w:type="dxa"/>
            <w:shd w:val="clear" w:color="auto" w:fill="auto"/>
            <w:vAlign w:val="center"/>
          </w:tcPr>
          <w:p w14:paraId="109EDED4" w14:textId="77777777" w:rsidR="001908DD" w:rsidRPr="00E07A0D" w:rsidRDefault="001908DD" w:rsidP="0058012B">
            <w:pPr>
              <w:widowControl w:val="0"/>
              <w:rPr>
                <w:sz w:val="22"/>
                <w:szCs w:val="22"/>
              </w:rPr>
            </w:pPr>
          </w:p>
        </w:tc>
        <w:tc>
          <w:tcPr>
            <w:tcW w:w="1984" w:type="dxa"/>
            <w:shd w:val="clear" w:color="auto" w:fill="auto"/>
            <w:vAlign w:val="center"/>
          </w:tcPr>
          <w:p w14:paraId="39D718A6" w14:textId="77777777" w:rsidR="001908DD" w:rsidRPr="00E07A0D" w:rsidRDefault="001908DD" w:rsidP="0058012B">
            <w:pPr>
              <w:widowControl w:val="0"/>
              <w:rPr>
                <w:sz w:val="22"/>
                <w:szCs w:val="22"/>
              </w:rPr>
            </w:pPr>
          </w:p>
        </w:tc>
        <w:tc>
          <w:tcPr>
            <w:tcW w:w="1553" w:type="dxa"/>
            <w:shd w:val="clear" w:color="auto" w:fill="auto"/>
            <w:vAlign w:val="center"/>
          </w:tcPr>
          <w:p w14:paraId="0BD96389" w14:textId="77777777" w:rsidR="001908DD" w:rsidRPr="00E07A0D" w:rsidRDefault="001908DD" w:rsidP="0058012B">
            <w:pPr>
              <w:widowControl w:val="0"/>
              <w:rPr>
                <w:sz w:val="22"/>
                <w:szCs w:val="22"/>
              </w:rPr>
            </w:pPr>
          </w:p>
        </w:tc>
      </w:tr>
      <w:tr w:rsidR="001908DD" w:rsidRPr="00196C94" w14:paraId="3F8F3D70" w14:textId="77777777" w:rsidTr="0058012B">
        <w:trPr>
          <w:trHeight w:val="689"/>
        </w:trPr>
        <w:tc>
          <w:tcPr>
            <w:tcW w:w="708" w:type="dxa"/>
            <w:shd w:val="clear" w:color="auto" w:fill="auto"/>
            <w:vAlign w:val="center"/>
          </w:tcPr>
          <w:p w14:paraId="0FCCD440" w14:textId="77777777" w:rsidR="001908DD" w:rsidRPr="00E07A0D" w:rsidRDefault="001908DD" w:rsidP="0058012B">
            <w:pPr>
              <w:widowControl w:val="0"/>
              <w:jc w:val="center"/>
              <w:rPr>
                <w:sz w:val="22"/>
                <w:szCs w:val="22"/>
              </w:rPr>
            </w:pPr>
            <w:r w:rsidRPr="00E07A0D">
              <w:rPr>
                <w:sz w:val="22"/>
                <w:szCs w:val="22"/>
              </w:rPr>
              <w:t>2</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3FF746C9" w14:textId="77777777" w:rsidR="001908DD" w:rsidRPr="00911EB3" w:rsidRDefault="001908DD" w:rsidP="0058012B">
            <w:pPr>
              <w:widowControl w:val="0"/>
              <w:jc w:val="both"/>
              <w:rPr>
                <w:sz w:val="22"/>
                <w:szCs w:val="22"/>
              </w:rPr>
            </w:pPr>
            <w:r w:rsidRPr="00911EB3">
              <w:rPr>
                <w:rFonts w:eastAsia="Tahoma" w:cs="Lohit Devanagari"/>
                <w:sz w:val="22"/>
                <w:szCs w:val="22"/>
                <w:lang w:eastAsia="zh-CN"/>
              </w:rPr>
              <w:t>Помощь в приготовлении пищи (поддержание навыков приготовления пищи и (или) облегчение данного процесса)</w:t>
            </w:r>
          </w:p>
        </w:tc>
        <w:tc>
          <w:tcPr>
            <w:tcW w:w="1328" w:type="dxa"/>
            <w:shd w:val="clear" w:color="auto" w:fill="auto"/>
            <w:vAlign w:val="center"/>
          </w:tcPr>
          <w:p w14:paraId="0C6354F4" w14:textId="77777777" w:rsidR="001908DD" w:rsidRPr="00E07A0D" w:rsidRDefault="001908DD" w:rsidP="0058012B">
            <w:pPr>
              <w:widowControl w:val="0"/>
              <w:rPr>
                <w:sz w:val="22"/>
                <w:szCs w:val="22"/>
              </w:rPr>
            </w:pPr>
          </w:p>
        </w:tc>
        <w:tc>
          <w:tcPr>
            <w:tcW w:w="1984" w:type="dxa"/>
            <w:shd w:val="clear" w:color="auto" w:fill="auto"/>
            <w:vAlign w:val="center"/>
          </w:tcPr>
          <w:p w14:paraId="59BED680" w14:textId="77777777" w:rsidR="001908DD" w:rsidRPr="00E07A0D" w:rsidRDefault="001908DD" w:rsidP="0058012B">
            <w:pPr>
              <w:widowControl w:val="0"/>
              <w:rPr>
                <w:sz w:val="22"/>
                <w:szCs w:val="22"/>
              </w:rPr>
            </w:pPr>
          </w:p>
        </w:tc>
        <w:tc>
          <w:tcPr>
            <w:tcW w:w="1553" w:type="dxa"/>
            <w:shd w:val="clear" w:color="auto" w:fill="auto"/>
            <w:vAlign w:val="center"/>
          </w:tcPr>
          <w:p w14:paraId="0937DFBE" w14:textId="77777777" w:rsidR="001908DD" w:rsidRPr="00E07A0D" w:rsidRDefault="001908DD" w:rsidP="0058012B">
            <w:pPr>
              <w:widowControl w:val="0"/>
              <w:rPr>
                <w:sz w:val="22"/>
                <w:szCs w:val="22"/>
              </w:rPr>
            </w:pPr>
          </w:p>
        </w:tc>
      </w:tr>
      <w:tr w:rsidR="001908DD" w:rsidRPr="00196C94" w14:paraId="58BBF0D8" w14:textId="77777777" w:rsidTr="0058012B">
        <w:tc>
          <w:tcPr>
            <w:tcW w:w="708" w:type="dxa"/>
            <w:shd w:val="clear" w:color="auto" w:fill="auto"/>
            <w:vAlign w:val="center"/>
          </w:tcPr>
          <w:p w14:paraId="7534BB1D" w14:textId="77777777" w:rsidR="001908DD" w:rsidRPr="00E07A0D" w:rsidRDefault="001908DD" w:rsidP="0058012B">
            <w:pPr>
              <w:widowControl w:val="0"/>
              <w:jc w:val="center"/>
              <w:rPr>
                <w:sz w:val="22"/>
                <w:szCs w:val="22"/>
              </w:rPr>
            </w:pPr>
            <w:r w:rsidRPr="00E07A0D">
              <w:rPr>
                <w:sz w:val="22"/>
                <w:szCs w:val="22"/>
              </w:rPr>
              <w:t>3</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02FB480B" w14:textId="77777777" w:rsidR="001908DD" w:rsidRPr="00911EB3" w:rsidRDefault="001908DD" w:rsidP="0058012B">
            <w:pPr>
              <w:widowControl w:val="0"/>
              <w:jc w:val="both"/>
              <w:rPr>
                <w:sz w:val="22"/>
                <w:szCs w:val="22"/>
              </w:rPr>
            </w:pPr>
            <w:r w:rsidRPr="00911EB3">
              <w:rPr>
                <w:rFonts w:eastAsia="Tahoma" w:cs="Lohit Devanagari"/>
                <w:sz w:val="22"/>
                <w:szCs w:val="22"/>
                <w:lang w:eastAsia="zh-CN"/>
              </w:rPr>
              <w:t>Оплата за счет средств получателя социальных услуг жилищно-коммунальных услуг и услуг связи</w:t>
            </w:r>
          </w:p>
        </w:tc>
        <w:tc>
          <w:tcPr>
            <w:tcW w:w="1328" w:type="dxa"/>
            <w:shd w:val="clear" w:color="auto" w:fill="auto"/>
            <w:vAlign w:val="center"/>
          </w:tcPr>
          <w:p w14:paraId="7D076EE3" w14:textId="77777777" w:rsidR="001908DD" w:rsidRPr="00E07A0D" w:rsidRDefault="001908DD" w:rsidP="0058012B">
            <w:pPr>
              <w:widowControl w:val="0"/>
              <w:rPr>
                <w:sz w:val="22"/>
                <w:szCs w:val="22"/>
              </w:rPr>
            </w:pPr>
          </w:p>
        </w:tc>
        <w:tc>
          <w:tcPr>
            <w:tcW w:w="1984" w:type="dxa"/>
            <w:shd w:val="clear" w:color="auto" w:fill="auto"/>
            <w:vAlign w:val="center"/>
          </w:tcPr>
          <w:p w14:paraId="2135F0B5" w14:textId="77777777" w:rsidR="001908DD" w:rsidRPr="00E07A0D" w:rsidRDefault="001908DD" w:rsidP="0058012B">
            <w:pPr>
              <w:widowControl w:val="0"/>
              <w:rPr>
                <w:sz w:val="22"/>
                <w:szCs w:val="22"/>
              </w:rPr>
            </w:pPr>
          </w:p>
        </w:tc>
        <w:tc>
          <w:tcPr>
            <w:tcW w:w="1553" w:type="dxa"/>
            <w:shd w:val="clear" w:color="auto" w:fill="auto"/>
            <w:vAlign w:val="center"/>
          </w:tcPr>
          <w:p w14:paraId="2D600C13" w14:textId="77777777" w:rsidR="001908DD" w:rsidRPr="00E07A0D" w:rsidRDefault="001908DD" w:rsidP="0058012B">
            <w:pPr>
              <w:widowControl w:val="0"/>
              <w:rPr>
                <w:sz w:val="22"/>
                <w:szCs w:val="22"/>
              </w:rPr>
            </w:pPr>
          </w:p>
        </w:tc>
      </w:tr>
      <w:tr w:rsidR="001908DD" w:rsidRPr="00196C94" w14:paraId="5D895B3F" w14:textId="77777777" w:rsidTr="0058012B">
        <w:tc>
          <w:tcPr>
            <w:tcW w:w="708" w:type="dxa"/>
            <w:tcBorders>
              <w:bottom w:val="single" w:sz="4" w:space="0" w:color="auto"/>
            </w:tcBorders>
            <w:shd w:val="clear" w:color="auto" w:fill="auto"/>
            <w:vAlign w:val="center"/>
          </w:tcPr>
          <w:p w14:paraId="3D13744C" w14:textId="77777777" w:rsidR="001908DD" w:rsidRPr="00E07A0D" w:rsidRDefault="001908DD" w:rsidP="0058012B">
            <w:pPr>
              <w:widowControl w:val="0"/>
              <w:jc w:val="center"/>
              <w:rPr>
                <w:sz w:val="22"/>
                <w:szCs w:val="22"/>
              </w:rPr>
            </w:pPr>
            <w:r w:rsidRPr="00E07A0D">
              <w:rPr>
                <w:sz w:val="22"/>
                <w:szCs w:val="22"/>
              </w:rPr>
              <w:t>4</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2E615BAE" w14:textId="77777777" w:rsidR="001908DD" w:rsidRPr="00911EB3" w:rsidRDefault="001908DD" w:rsidP="0058012B">
            <w:pPr>
              <w:widowControl w:val="0"/>
              <w:jc w:val="both"/>
              <w:rPr>
                <w:sz w:val="22"/>
                <w:szCs w:val="22"/>
              </w:rPr>
            </w:pPr>
            <w:r w:rsidRPr="00911EB3">
              <w:rPr>
                <w:rFonts w:eastAsia="Tahoma" w:cs="Lohit Devanagari"/>
                <w:sz w:val="22"/>
                <w:szCs w:val="22"/>
                <w:lang w:eastAsia="zh-CN"/>
              </w:rPr>
              <w:t>Проведение уборки жилой комнаты</w:t>
            </w:r>
          </w:p>
        </w:tc>
        <w:tc>
          <w:tcPr>
            <w:tcW w:w="1328" w:type="dxa"/>
            <w:shd w:val="clear" w:color="auto" w:fill="auto"/>
            <w:vAlign w:val="center"/>
          </w:tcPr>
          <w:p w14:paraId="6806F468" w14:textId="77777777" w:rsidR="001908DD" w:rsidRPr="00E07A0D" w:rsidRDefault="001908DD" w:rsidP="0058012B">
            <w:pPr>
              <w:widowControl w:val="0"/>
              <w:rPr>
                <w:sz w:val="22"/>
                <w:szCs w:val="22"/>
              </w:rPr>
            </w:pPr>
          </w:p>
        </w:tc>
        <w:tc>
          <w:tcPr>
            <w:tcW w:w="1984" w:type="dxa"/>
            <w:shd w:val="clear" w:color="auto" w:fill="auto"/>
            <w:vAlign w:val="center"/>
          </w:tcPr>
          <w:p w14:paraId="6DDB1D95" w14:textId="77777777" w:rsidR="001908DD" w:rsidRPr="00E07A0D" w:rsidRDefault="001908DD" w:rsidP="0058012B">
            <w:pPr>
              <w:widowControl w:val="0"/>
              <w:rPr>
                <w:sz w:val="22"/>
                <w:szCs w:val="22"/>
              </w:rPr>
            </w:pPr>
          </w:p>
        </w:tc>
        <w:tc>
          <w:tcPr>
            <w:tcW w:w="1553" w:type="dxa"/>
            <w:shd w:val="clear" w:color="auto" w:fill="auto"/>
            <w:vAlign w:val="center"/>
          </w:tcPr>
          <w:p w14:paraId="0A0ADB3D" w14:textId="77777777" w:rsidR="001908DD" w:rsidRPr="00E07A0D" w:rsidRDefault="001908DD" w:rsidP="0058012B">
            <w:pPr>
              <w:widowControl w:val="0"/>
              <w:rPr>
                <w:sz w:val="22"/>
                <w:szCs w:val="22"/>
              </w:rPr>
            </w:pPr>
          </w:p>
        </w:tc>
      </w:tr>
      <w:tr w:rsidR="001908DD" w:rsidRPr="00196C94" w14:paraId="19739E10" w14:textId="77777777" w:rsidTr="00580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97E608B" w14:textId="77777777" w:rsidR="001908DD" w:rsidRPr="00E07A0D" w:rsidRDefault="001908DD" w:rsidP="0058012B">
            <w:pPr>
              <w:widowControl w:val="0"/>
              <w:jc w:val="center"/>
              <w:rPr>
                <w:sz w:val="22"/>
                <w:szCs w:val="22"/>
              </w:rPr>
            </w:pPr>
            <w:r w:rsidRPr="00E07A0D">
              <w:rPr>
                <w:sz w:val="22"/>
                <w:szCs w:val="22"/>
              </w:rPr>
              <w:t>5</w:t>
            </w:r>
            <w:r>
              <w:rPr>
                <w:sz w:val="22"/>
                <w:szCs w:val="22"/>
              </w:rPr>
              <w:t>.</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004A9A7A" w14:textId="77777777" w:rsidR="001908DD" w:rsidRPr="00911EB3" w:rsidRDefault="001908DD" w:rsidP="0058012B">
            <w:pPr>
              <w:widowControl w:val="0"/>
              <w:jc w:val="both"/>
              <w:rPr>
                <w:sz w:val="22"/>
                <w:szCs w:val="22"/>
              </w:rPr>
            </w:pPr>
            <w:r w:rsidRPr="00911EB3">
              <w:rPr>
                <w:rFonts w:eastAsia="Tahoma" w:cs="Lohit Devanagari"/>
                <w:sz w:val="22"/>
                <w:szCs w:val="22"/>
                <w:lang w:eastAsia="zh-CN"/>
              </w:rPr>
              <w:t>Помощь в проведении уборки жилой комнаты</w:t>
            </w:r>
          </w:p>
        </w:tc>
        <w:tc>
          <w:tcPr>
            <w:tcW w:w="1328" w:type="dxa"/>
            <w:tcBorders>
              <w:left w:val="single" w:sz="4" w:space="0" w:color="auto"/>
            </w:tcBorders>
            <w:shd w:val="clear" w:color="auto" w:fill="auto"/>
            <w:vAlign w:val="center"/>
          </w:tcPr>
          <w:p w14:paraId="4914F60A" w14:textId="77777777" w:rsidR="001908DD" w:rsidRPr="00E07A0D" w:rsidRDefault="001908DD" w:rsidP="0058012B">
            <w:pPr>
              <w:widowControl w:val="0"/>
              <w:rPr>
                <w:sz w:val="22"/>
                <w:szCs w:val="22"/>
              </w:rPr>
            </w:pPr>
          </w:p>
        </w:tc>
        <w:tc>
          <w:tcPr>
            <w:tcW w:w="1984" w:type="dxa"/>
            <w:shd w:val="clear" w:color="auto" w:fill="auto"/>
            <w:vAlign w:val="center"/>
          </w:tcPr>
          <w:p w14:paraId="442FAE8F" w14:textId="77777777" w:rsidR="001908DD" w:rsidRPr="00E07A0D" w:rsidRDefault="001908DD" w:rsidP="0058012B">
            <w:pPr>
              <w:widowControl w:val="0"/>
              <w:rPr>
                <w:sz w:val="22"/>
                <w:szCs w:val="22"/>
              </w:rPr>
            </w:pPr>
          </w:p>
        </w:tc>
        <w:tc>
          <w:tcPr>
            <w:tcW w:w="1553" w:type="dxa"/>
            <w:shd w:val="clear" w:color="auto" w:fill="auto"/>
            <w:vAlign w:val="center"/>
          </w:tcPr>
          <w:p w14:paraId="74486C67" w14:textId="77777777" w:rsidR="001908DD" w:rsidRPr="00E07A0D" w:rsidRDefault="001908DD" w:rsidP="0058012B">
            <w:pPr>
              <w:widowControl w:val="0"/>
              <w:rPr>
                <w:sz w:val="22"/>
                <w:szCs w:val="22"/>
              </w:rPr>
            </w:pPr>
          </w:p>
        </w:tc>
      </w:tr>
      <w:tr w:rsidR="001908DD" w:rsidRPr="00196C94" w14:paraId="0C4BA4B5" w14:textId="77777777" w:rsidTr="0058012B">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3837BFF" w14:textId="77777777" w:rsidR="001908DD" w:rsidRPr="00E07A0D" w:rsidRDefault="001908DD" w:rsidP="0058012B">
            <w:pPr>
              <w:widowControl w:val="0"/>
              <w:jc w:val="center"/>
              <w:rPr>
                <w:sz w:val="22"/>
                <w:szCs w:val="22"/>
              </w:rPr>
            </w:pPr>
            <w:r>
              <w:rPr>
                <w:sz w:val="22"/>
                <w:szCs w:val="22"/>
              </w:rPr>
              <w:t>6.</w:t>
            </w:r>
          </w:p>
        </w:tc>
        <w:tc>
          <w:tcPr>
            <w:tcW w:w="4622" w:type="dxa"/>
            <w:tcBorders>
              <w:top w:val="single" w:sz="4" w:space="0" w:color="auto"/>
              <w:left w:val="single" w:sz="4" w:space="0" w:color="auto"/>
              <w:bottom w:val="single" w:sz="4" w:space="0" w:color="auto"/>
              <w:right w:val="single" w:sz="4" w:space="0" w:color="auto"/>
            </w:tcBorders>
            <w:shd w:val="clear" w:color="auto" w:fill="auto"/>
          </w:tcPr>
          <w:p w14:paraId="6638913E" w14:textId="77777777" w:rsidR="001908DD" w:rsidRPr="00911EB3" w:rsidRDefault="001908DD" w:rsidP="0058012B">
            <w:pPr>
              <w:widowControl w:val="0"/>
              <w:jc w:val="both"/>
              <w:rPr>
                <w:sz w:val="22"/>
                <w:szCs w:val="22"/>
                <w:lang w:eastAsia="zh-CN"/>
              </w:rPr>
            </w:pPr>
            <w:r w:rsidRPr="00911EB3">
              <w:rPr>
                <w:rFonts w:eastAsia="Tahoma" w:cs="Lohit Devanagari"/>
                <w:sz w:val="22"/>
                <w:szCs w:val="22"/>
                <w:lang w:eastAsia="zh-CN"/>
              </w:rPr>
              <w:t>Содействие в приобретении (получении) по назначению лечащего врача лекарственных препаратов, медицинских изделий, в том числе технических средств реабилитации, специализированных продуктов лечебного питания</w:t>
            </w:r>
          </w:p>
        </w:tc>
        <w:tc>
          <w:tcPr>
            <w:tcW w:w="1328" w:type="dxa"/>
            <w:tcBorders>
              <w:left w:val="single" w:sz="4" w:space="0" w:color="auto"/>
            </w:tcBorders>
            <w:shd w:val="clear" w:color="auto" w:fill="auto"/>
            <w:vAlign w:val="center"/>
          </w:tcPr>
          <w:p w14:paraId="2328ECCA" w14:textId="77777777" w:rsidR="001908DD" w:rsidRPr="00E07A0D" w:rsidRDefault="001908DD" w:rsidP="0058012B">
            <w:pPr>
              <w:widowControl w:val="0"/>
              <w:rPr>
                <w:sz w:val="22"/>
                <w:szCs w:val="22"/>
              </w:rPr>
            </w:pPr>
          </w:p>
        </w:tc>
        <w:tc>
          <w:tcPr>
            <w:tcW w:w="1984" w:type="dxa"/>
            <w:shd w:val="clear" w:color="auto" w:fill="auto"/>
            <w:vAlign w:val="center"/>
          </w:tcPr>
          <w:p w14:paraId="7410BF1F" w14:textId="77777777" w:rsidR="001908DD" w:rsidRPr="00E07A0D" w:rsidRDefault="001908DD" w:rsidP="0058012B">
            <w:pPr>
              <w:widowControl w:val="0"/>
              <w:rPr>
                <w:sz w:val="22"/>
                <w:szCs w:val="22"/>
              </w:rPr>
            </w:pPr>
          </w:p>
        </w:tc>
        <w:tc>
          <w:tcPr>
            <w:tcW w:w="1553" w:type="dxa"/>
            <w:shd w:val="clear" w:color="auto" w:fill="auto"/>
            <w:vAlign w:val="center"/>
          </w:tcPr>
          <w:p w14:paraId="4180FBE0" w14:textId="77777777" w:rsidR="001908DD" w:rsidRPr="00E07A0D" w:rsidRDefault="001908DD" w:rsidP="0058012B">
            <w:pPr>
              <w:widowControl w:val="0"/>
              <w:rPr>
                <w:sz w:val="22"/>
                <w:szCs w:val="22"/>
              </w:rPr>
            </w:pPr>
          </w:p>
        </w:tc>
      </w:tr>
      <w:tr w:rsidR="001908DD" w:rsidRPr="00196C94" w14:paraId="24E8B4D4" w14:textId="77777777" w:rsidTr="0058012B">
        <w:tc>
          <w:tcPr>
            <w:tcW w:w="5330" w:type="dxa"/>
            <w:gridSpan w:val="2"/>
            <w:tcBorders>
              <w:top w:val="single" w:sz="4" w:space="0" w:color="auto"/>
            </w:tcBorders>
            <w:shd w:val="clear" w:color="auto" w:fill="auto"/>
            <w:vAlign w:val="center"/>
          </w:tcPr>
          <w:p w14:paraId="4CFA6F8C" w14:textId="77777777" w:rsidR="001908DD" w:rsidRPr="00E07A0D" w:rsidRDefault="001908DD" w:rsidP="0058012B">
            <w:pPr>
              <w:widowControl w:val="0"/>
              <w:rPr>
                <w:sz w:val="22"/>
                <w:szCs w:val="22"/>
              </w:rPr>
            </w:pPr>
            <w:r w:rsidRPr="00E07A0D">
              <w:rPr>
                <w:sz w:val="22"/>
                <w:szCs w:val="22"/>
              </w:rPr>
              <w:t>Итого:</w:t>
            </w:r>
          </w:p>
        </w:tc>
        <w:tc>
          <w:tcPr>
            <w:tcW w:w="1328" w:type="dxa"/>
            <w:shd w:val="clear" w:color="auto" w:fill="auto"/>
            <w:vAlign w:val="center"/>
          </w:tcPr>
          <w:p w14:paraId="3E9625C0" w14:textId="77777777" w:rsidR="001908DD" w:rsidRPr="00E07A0D" w:rsidRDefault="001908DD" w:rsidP="0058012B">
            <w:pPr>
              <w:widowControl w:val="0"/>
              <w:rPr>
                <w:sz w:val="22"/>
                <w:szCs w:val="22"/>
              </w:rPr>
            </w:pPr>
          </w:p>
        </w:tc>
        <w:tc>
          <w:tcPr>
            <w:tcW w:w="1984" w:type="dxa"/>
            <w:shd w:val="clear" w:color="auto" w:fill="auto"/>
            <w:vAlign w:val="center"/>
          </w:tcPr>
          <w:p w14:paraId="21331310" w14:textId="77777777" w:rsidR="001908DD" w:rsidRPr="00E07A0D" w:rsidRDefault="001908DD" w:rsidP="0058012B">
            <w:pPr>
              <w:widowControl w:val="0"/>
              <w:rPr>
                <w:sz w:val="22"/>
                <w:szCs w:val="22"/>
              </w:rPr>
            </w:pPr>
          </w:p>
        </w:tc>
        <w:tc>
          <w:tcPr>
            <w:tcW w:w="1553" w:type="dxa"/>
            <w:shd w:val="clear" w:color="auto" w:fill="auto"/>
            <w:vAlign w:val="center"/>
          </w:tcPr>
          <w:p w14:paraId="3F6F1E43" w14:textId="77777777" w:rsidR="001908DD" w:rsidRPr="00E07A0D" w:rsidRDefault="001908DD" w:rsidP="0058012B">
            <w:pPr>
              <w:widowControl w:val="0"/>
              <w:rPr>
                <w:sz w:val="22"/>
                <w:szCs w:val="22"/>
              </w:rPr>
            </w:pPr>
          </w:p>
        </w:tc>
      </w:tr>
    </w:tbl>
    <w:p w14:paraId="0E6DDD3E" w14:textId="77777777" w:rsidR="001908DD" w:rsidRDefault="001908DD" w:rsidP="001908DD">
      <w:pPr>
        <w:widowControl w:val="0"/>
        <w:rPr>
          <w:sz w:val="24"/>
          <w:szCs w:val="24"/>
          <w:highlight w:val="yellow"/>
        </w:rPr>
      </w:pPr>
    </w:p>
    <w:p w14:paraId="27CD5E27" w14:textId="77777777" w:rsidR="001908DD" w:rsidRDefault="001908DD" w:rsidP="001908DD">
      <w:pPr>
        <w:widowControl w:val="0"/>
        <w:rPr>
          <w:sz w:val="24"/>
          <w:szCs w:val="24"/>
          <w:highlight w:val="yellow"/>
        </w:rPr>
      </w:pPr>
    </w:p>
    <w:p w14:paraId="0CA1D4B7" w14:textId="77777777" w:rsidR="001908DD" w:rsidRDefault="001908DD" w:rsidP="001908DD">
      <w:pPr>
        <w:widowControl w:val="0"/>
        <w:rPr>
          <w:sz w:val="24"/>
          <w:szCs w:val="24"/>
          <w:highlight w:val="yellow"/>
        </w:rPr>
      </w:pPr>
    </w:p>
    <w:tbl>
      <w:tblPr>
        <w:tblW w:w="0" w:type="auto"/>
        <w:jc w:val="center"/>
        <w:tblLayout w:type="fixed"/>
        <w:tblLook w:val="04A0" w:firstRow="1" w:lastRow="0" w:firstColumn="1" w:lastColumn="0" w:noHBand="0" w:noVBand="1"/>
      </w:tblPr>
      <w:tblGrid>
        <w:gridCol w:w="5101"/>
        <w:gridCol w:w="5100"/>
      </w:tblGrid>
      <w:tr w:rsidR="001908DD" w:rsidRPr="000B199A" w14:paraId="16A03AB8" w14:textId="77777777" w:rsidTr="0058012B">
        <w:trPr>
          <w:trHeight w:val="319"/>
          <w:jc w:val="center"/>
        </w:trPr>
        <w:tc>
          <w:tcPr>
            <w:tcW w:w="5101" w:type="dxa"/>
            <w:shd w:val="clear" w:color="auto" w:fill="auto"/>
          </w:tcPr>
          <w:p w14:paraId="53090B4C" w14:textId="77777777" w:rsidR="001908DD" w:rsidRDefault="001908DD" w:rsidP="0058012B">
            <w:pPr>
              <w:widowControl w:val="0"/>
              <w:autoSpaceDE w:val="0"/>
              <w:autoSpaceDN w:val="0"/>
              <w:adjustRightInd w:val="0"/>
              <w:ind w:right="442"/>
              <w:rPr>
                <w:rFonts w:eastAsia="Calibri"/>
                <w:sz w:val="24"/>
                <w:szCs w:val="24"/>
              </w:rPr>
            </w:pPr>
            <w:r w:rsidRPr="000B199A">
              <w:rPr>
                <w:rFonts w:eastAsia="Calibri"/>
                <w:sz w:val="24"/>
                <w:szCs w:val="24"/>
              </w:rPr>
              <w:t>Исполнитель</w:t>
            </w:r>
            <w:r w:rsidRPr="000B199A">
              <w:rPr>
                <w:rFonts w:eastAsia="Calibri"/>
                <w:sz w:val="24"/>
                <w:szCs w:val="24"/>
              </w:rPr>
              <w:t xml:space="preserve"> </w:t>
            </w:r>
          </w:p>
          <w:p w14:paraId="2174CAF8" w14:textId="77777777" w:rsidR="001908DD" w:rsidRDefault="001908DD" w:rsidP="0058012B">
            <w:pPr>
              <w:widowControl w:val="0"/>
              <w:autoSpaceDE w:val="0"/>
              <w:autoSpaceDN w:val="0"/>
              <w:adjustRightInd w:val="0"/>
              <w:ind w:right="442"/>
              <w:rPr>
                <w:rFonts w:eastAsia="Calibri"/>
                <w:sz w:val="24"/>
                <w:szCs w:val="24"/>
              </w:rPr>
            </w:pPr>
          </w:p>
          <w:p w14:paraId="162DA563" w14:textId="77777777" w:rsidR="001908DD" w:rsidRDefault="001908DD" w:rsidP="001908DD">
            <w:pPr>
              <w:widowControl w:val="0"/>
              <w:autoSpaceDE w:val="0"/>
              <w:autoSpaceDN w:val="0"/>
              <w:adjustRightInd w:val="0"/>
              <w:ind w:right="442"/>
              <w:rPr>
                <w:rFonts w:eastAsia="Calibri"/>
                <w:sz w:val="24"/>
                <w:szCs w:val="24"/>
              </w:rPr>
            </w:pPr>
            <w:r w:rsidRPr="000B199A">
              <w:rPr>
                <w:rFonts w:eastAsia="Calibri"/>
                <w:sz w:val="24"/>
                <w:szCs w:val="24"/>
              </w:rPr>
              <w:t>Р</w:t>
            </w:r>
            <w:r>
              <w:rPr>
                <w:rFonts w:eastAsia="Calibri"/>
                <w:sz w:val="24"/>
                <w:szCs w:val="24"/>
              </w:rPr>
              <w:t>уководитель</w:t>
            </w:r>
            <w:r>
              <w:rPr>
                <w:rFonts w:eastAsia="Calibri"/>
                <w:sz w:val="24"/>
                <w:szCs w:val="24"/>
              </w:rPr>
              <w:t xml:space="preserve"> </w:t>
            </w:r>
          </w:p>
          <w:p w14:paraId="0B57F2E7" w14:textId="0C5AE5C6" w:rsidR="001908DD" w:rsidRDefault="001908DD" w:rsidP="001908DD">
            <w:pPr>
              <w:widowControl w:val="0"/>
              <w:autoSpaceDE w:val="0"/>
              <w:autoSpaceDN w:val="0"/>
              <w:adjustRightInd w:val="0"/>
              <w:ind w:right="442"/>
              <w:rPr>
                <w:rFonts w:eastAsia="Calibri"/>
                <w:sz w:val="24"/>
                <w:szCs w:val="24"/>
              </w:rPr>
            </w:pPr>
            <w:r>
              <w:rPr>
                <w:rFonts w:eastAsia="Calibri"/>
                <w:sz w:val="24"/>
                <w:szCs w:val="24"/>
              </w:rPr>
              <w:t>И. о. председателя</w:t>
            </w:r>
          </w:p>
          <w:p w14:paraId="5A4CFEDB" w14:textId="77777777" w:rsidR="001908DD" w:rsidRDefault="001908DD" w:rsidP="001908DD">
            <w:pPr>
              <w:widowControl w:val="0"/>
              <w:autoSpaceDE w:val="0"/>
              <w:autoSpaceDN w:val="0"/>
              <w:adjustRightInd w:val="0"/>
              <w:ind w:right="442"/>
              <w:rPr>
                <w:rFonts w:eastAsia="Calibri"/>
                <w:sz w:val="24"/>
                <w:szCs w:val="24"/>
              </w:rPr>
            </w:pPr>
            <w:r>
              <w:rPr>
                <w:rFonts w:eastAsia="Calibri"/>
                <w:sz w:val="24"/>
                <w:szCs w:val="24"/>
              </w:rPr>
              <w:t>Кривченко Софья Владимировна</w:t>
            </w:r>
          </w:p>
          <w:p w14:paraId="376A1C17" w14:textId="480E3A7F" w:rsidR="001908DD" w:rsidRPr="000B199A" w:rsidRDefault="001908DD" w:rsidP="0058012B">
            <w:pPr>
              <w:widowControl w:val="0"/>
              <w:autoSpaceDE w:val="0"/>
              <w:autoSpaceDN w:val="0"/>
              <w:adjustRightInd w:val="0"/>
              <w:ind w:right="442"/>
              <w:rPr>
                <w:rFonts w:eastAsia="Calibri"/>
                <w:sz w:val="24"/>
                <w:szCs w:val="24"/>
                <w:lang w:eastAsia="en-US"/>
              </w:rPr>
            </w:pPr>
          </w:p>
        </w:tc>
        <w:tc>
          <w:tcPr>
            <w:tcW w:w="5100" w:type="dxa"/>
            <w:shd w:val="clear" w:color="auto" w:fill="auto"/>
          </w:tcPr>
          <w:p w14:paraId="00FB2372" w14:textId="77777777" w:rsidR="001908DD" w:rsidRDefault="001908DD" w:rsidP="0058012B">
            <w:pPr>
              <w:widowControl w:val="0"/>
              <w:autoSpaceDE w:val="0"/>
              <w:autoSpaceDN w:val="0"/>
              <w:adjustRightInd w:val="0"/>
              <w:ind w:left="33"/>
              <w:rPr>
                <w:rFonts w:eastAsia="Calibri"/>
                <w:sz w:val="24"/>
                <w:szCs w:val="24"/>
              </w:rPr>
            </w:pPr>
            <w:r w:rsidRPr="000B199A">
              <w:rPr>
                <w:rFonts w:eastAsia="Calibri"/>
                <w:sz w:val="24"/>
                <w:szCs w:val="24"/>
              </w:rPr>
              <w:t xml:space="preserve">Получатель </w:t>
            </w:r>
          </w:p>
          <w:p w14:paraId="41D82D63" w14:textId="77777777" w:rsidR="001908DD" w:rsidRDefault="001908DD" w:rsidP="0058012B">
            <w:pPr>
              <w:widowControl w:val="0"/>
              <w:autoSpaceDE w:val="0"/>
              <w:autoSpaceDN w:val="0"/>
              <w:adjustRightInd w:val="0"/>
              <w:ind w:left="33"/>
              <w:rPr>
                <w:rFonts w:eastAsia="Calibri"/>
                <w:sz w:val="24"/>
                <w:szCs w:val="24"/>
              </w:rPr>
            </w:pPr>
          </w:p>
          <w:p w14:paraId="4DB84738" w14:textId="44262886" w:rsidR="001908DD" w:rsidRDefault="001908DD" w:rsidP="0058012B">
            <w:pPr>
              <w:widowControl w:val="0"/>
              <w:autoSpaceDE w:val="0"/>
              <w:autoSpaceDN w:val="0"/>
              <w:adjustRightInd w:val="0"/>
              <w:ind w:left="33"/>
              <w:rPr>
                <w:rFonts w:eastAsia="Calibri"/>
                <w:sz w:val="24"/>
                <w:szCs w:val="24"/>
              </w:rPr>
            </w:pPr>
            <w:r>
              <w:rPr>
                <w:rFonts w:eastAsia="Calibri"/>
                <w:sz w:val="24"/>
                <w:szCs w:val="24"/>
              </w:rPr>
              <w:t>______________________________________</w:t>
            </w:r>
          </w:p>
          <w:p w14:paraId="4380328F" w14:textId="77777777" w:rsidR="001908DD" w:rsidRDefault="001908DD" w:rsidP="0058012B">
            <w:pPr>
              <w:widowControl w:val="0"/>
              <w:autoSpaceDE w:val="0"/>
              <w:autoSpaceDN w:val="0"/>
              <w:adjustRightInd w:val="0"/>
              <w:ind w:left="33"/>
              <w:rPr>
                <w:rFonts w:eastAsia="Calibri"/>
                <w:sz w:val="24"/>
                <w:szCs w:val="24"/>
              </w:rPr>
            </w:pPr>
          </w:p>
          <w:p w14:paraId="7CC46D40" w14:textId="2B764514" w:rsidR="001908DD" w:rsidRPr="000B199A" w:rsidRDefault="001908DD" w:rsidP="0058012B">
            <w:pPr>
              <w:widowControl w:val="0"/>
              <w:autoSpaceDE w:val="0"/>
              <w:autoSpaceDN w:val="0"/>
              <w:adjustRightInd w:val="0"/>
              <w:ind w:left="33"/>
              <w:rPr>
                <w:rFonts w:eastAsia="Calibri"/>
                <w:sz w:val="24"/>
                <w:szCs w:val="24"/>
              </w:rPr>
            </w:pPr>
            <w:r>
              <w:rPr>
                <w:rFonts w:eastAsia="Calibri"/>
                <w:sz w:val="24"/>
                <w:szCs w:val="24"/>
              </w:rPr>
              <w:t>______________________________________</w:t>
            </w:r>
          </w:p>
        </w:tc>
      </w:tr>
      <w:tr w:rsidR="001908DD" w:rsidRPr="000B199A" w14:paraId="3FB617AF" w14:textId="77777777" w:rsidTr="0058012B">
        <w:trPr>
          <w:trHeight w:val="1607"/>
          <w:jc w:val="center"/>
        </w:trPr>
        <w:tc>
          <w:tcPr>
            <w:tcW w:w="5101" w:type="dxa"/>
            <w:shd w:val="clear" w:color="auto" w:fill="auto"/>
          </w:tcPr>
          <w:p w14:paraId="734C7A01" w14:textId="77777777" w:rsidR="001908DD" w:rsidRDefault="001908DD" w:rsidP="001908DD">
            <w:pPr>
              <w:widowControl w:val="0"/>
              <w:autoSpaceDE w:val="0"/>
              <w:autoSpaceDN w:val="0"/>
              <w:adjustRightInd w:val="0"/>
              <w:ind w:right="442"/>
              <w:rPr>
                <w:rFonts w:eastAsia="Calibri"/>
                <w:sz w:val="24"/>
                <w:szCs w:val="24"/>
              </w:rPr>
            </w:pPr>
            <w:r>
              <w:rPr>
                <w:rFonts w:eastAsia="Calibri"/>
                <w:sz w:val="24"/>
                <w:szCs w:val="24"/>
              </w:rPr>
              <w:t>____________________________</w:t>
            </w:r>
            <w:r w:rsidRPr="000B199A">
              <w:rPr>
                <w:rFonts w:eastAsia="Calibri"/>
                <w:sz w:val="24"/>
                <w:szCs w:val="24"/>
              </w:rPr>
              <w:t xml:space="preserve"> </w:t>
            </w:r>
          </w:p>
          <w:p w14:paraId="1BF97219" w14:textId="1425EEE2" w:rsidR="001908DD" w:rsidRDefault="001908DD" w:rsidP="0058012B">
            <w:pPr>
              <w:widowControl w:val="0"/>
              <w:autoSpaceDE w:val="0"/>
              <w:autoSpaceDN w:val="0"/>
              <w:adjustRightInd w:val="0"/>
              <w:ind w:right="442"/>
              <w:rPr>
                <w:rFonts w:eastAsia="Calibri"/>
                <w:sz w:val="24"/>
                <w:szCs w:val="24"/>
              </w:rPr>
            </w:pPr>
          </w:p>
          <w:p w14:paraId="1DEDF25D" w14:textId="77777777" w:rsidR="001908DD" w:rsidRDefault="001908DD" w:rsidP="0058012B">
            <w:pPr>
              <w:widowControl w:val="0"/>
              <w:autoSpaceDE w:val="0"/>
              <w:autoSpaceDN w:val="0"/>
              <w:adjustRightInd w:val="0"/>
              <w:ind w:right="442"/>
              <w:rPr>
                <w:rFonts w:eastAsia="Calibri"/>
                <w:sz w:val="24"/>
                <w:szCs w:val="24"/>
              </w:rPr>
            </w:pPr>
          </w:p>
          <w:p w14:paraId="109BB9A6" w14:textId="5A3B7946" w:rsidR="001908DD" w:rsidRPr="000B199A" w:rsidRDefault="001908DD" w:rsidP="0058012B">
            <w:pPr>
              <w:widowControl w:val="0"/>
              <w:autoSpaceDE w:val="0"/>
              <w:autoSpaceDN w:val="0"/>
              <w:adjustRightInd w:val="0"/>
              <w:ind w:right="442"/>
              <w:rPr>
                <w:rFonts w:eastAsia="Calibri"/>
                <w:sz w:val="24"/>
                <w:szCs w:val="24"/>
              </w:rPr>
            </w:pPr>
            <w:r>
              <w:rPr>
                <w:rFonts w:eastAsia="Calibri"/>
                <w:sz w:val="24"/>
                <w:szCs w:val="24"/>
              </w:rPr>
              <w:t xml:space="preserve">                    </w:t>
            </w:r>
            <w:r w:rsidRPr="000B199A">
              <w:rPr>
                <w:rFonts w:eastAsia="Calibri"/>
                <w:sz w:val="24"/>
                <w:szCs w:val="24"/>
              </w:rPr>
              <w:t>М.П.</w:t>
            </w:r>
          </w:p>
        </w:tc>
        <w:tc>
          <w:tcPr>
            <w:tcW w:w="5100" w:type="dxa"/>
            <w:shd w:val="clear" w:color="auto" w:fill="auto"/>
          </w:tcPr>
          <w:p w14:paraId="262AD233" w14:textId="53CEA96C" w:rsidR="001908DD" w:rsidRPr="000B199A" w:rsidRDefault="001908DD" w:rsidP="001908DD">
            <w:pPr>
              <w:widowControl w:val="0"/>
              <w:autoSpaceDE w:val="0"/>
              <w:autoSpaceDN w:val="0"/>
              <w:adjustRightInd w:val="0"/>
              <w:ind w:left="33"/>
              <w:jc w:val="center"/>
              <w:rPr>
                <w:rFonts w:eastAsia="Calibri"/>
                <w:sz w:val="24"/>
                <w:szCs w:val="24"/>
                <w:lang w:eastAsia="en-US"/>
              </w:rPr>
            </w:pPr>
            <w:r>
              <w:rPr>
                <w:rFonts w:eastAsia="Calibri"/>
                <w:sz w:val="24"/>
                <w:szCs w:val="24"/>
                <w:lang w:eastAsia="en-US"/>
              </w:rPr>
              <w:t xml:space="preserve">Ф.И.О. </w:t>
            </w:r>
            <w:r w:rsidRPr="000B199A">
              <w:rPr>
                <w:rFonts w:eastAsia="Calibri"/>
                <w:sz w:val="24"/>
                <w:szCs w:val="24"/>
                <w:lang w:eastAsia="en-US"/>
              </w:rPr>
              <w:t>(личная подпись)</w:t>
            </w:r>
          </w:p>
          <w:p w14:paraId="412DCAF4" w14:textId="77777777" w:rsidR="001908DD" w:rsidRDefault="001908DD" w:rsidP="0058012B">
            <w:pPr>
              <w:widowControl w:val="0"/>
              <w:autoSpaceDE w:val="0"/>
              <w:autoSpaceDN w:val="0"/>
              <w:adjustRightInd w:val="0"/>
              <w:ind w:left="33"/>
              <w:rPr>
                <w:rFonts w:eastAsia="Calibri"/>
                <w:sz w:val="24"/>
                <w:szCs w:val="24"/>
                <w:lang w:eastAsia="en-US"/>
              </w:rPr>
            </w:pPr>
          </w:p>
          <w:p w14:paraId="0334D8BD" w14:textId="77777777" w:rsidR="001908DD" w:rsidRDefault="001908DD" w:rsidP="0058012B">
            <w:pPr>
              <w:widowControl w:val="0"/>
              <w:autoSpaceDE w:val="0"/>
              <w:autoSpaceDN w:val="0"/>
              <w:adjustRightInd w:val="0"/>
              <w:ind w:left="33"/>
              <w:rPr>
                <w:rFonts w:eastAsia="Calibri"/>
                <w:sz w:val="24"/>
                <w:szCs w:val="24"/>
                <w:lang w:eastAsia="en-US"/>
              </w:rPr>
            </w:pPr>
          </w:p>
          <w:p w14:paraId="1D6B7D64" w14:textId="77777777" w:rsidR="001908DD" w:rsidRPr="000B199A" w:rsidRDefault="001908DD" w:rsidP="0058012B">
            <w:pPr>
              <w:widowControl w:val="0"/>
              <w:autoSpaceDE w:val="0"/>
              <w:autoSpaceDN w:val="0"/>
              <w:adjustRightInd w:val="0"/>
              <w:rPr>
                <w:rFonts w:eastAsia="Calibri"/>
                <w:sz w:val="24"/>
                <w:szCs w:val="24"/>
              </w:rPr>
            </w:pPr>
          </w:p>
        </w:tc>
      </w:tr>
    </w:tbl>
    <w:p w14:paraId="46B94028" w14:textId="77777777" w:rsidR="001908DD" w:rsidRDefault="001908DD"/>
    <w:sectPr w:rsidR="001908DD" w:rsidSect="00C64CC1">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A3C48" w14:textId="77777777" w:rsidR="005014D2" w:rsidRDefault="005014D2" w:rsidP="00C64CC1">
      <w:r>
        <w:separator/>
      </w:r>
    </w:p>
  </w:endnote>
  <w:endnote w:type="continuationSeparator" w:id="0">
    <w:p w14:paraId="2CE55E5B" w14:textId="77777777" w:rsidR="005014D2" w:rsidRDefault="005014D2" w:rsidP="00C6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ohit Devanagari">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2E03" w14:textId="77777777" w:rsidR="005014D2" w:rsidRDefault="005014D2" w:rsidP="00C64CC1">
      <w:r>
        <w:separator/>
      </w:r>
    </w:p>
  </w:footnote>
  <w:footnote w:type="continuationSeparator" w:id="0">
    <w:p w14:paraId="2B27AE95" w14:textId="77777777" w:rsidR="005014D2" w:rsidRDefault="005014D2" w:rsidP="00C64CC1">
      <w:r>
        <w:continuationSeparator/>
      </w:r>
    </w:p>
  </w:footnote>
  <w:footnote w:id="1">
    <w:p w14:paraId="0836ABD7" w14:textId="77777777" w:rsidR="00C64CC1" w:rsidRDefault="00C64CC1" w:rsidP="00C64CC1">
      <w:pPr>
        <w:pStyle w:val="ac"/>
      </w:pPr>
      <w:r>
        <w:rPr>
          <w:rStyle w:val="ae"/>
        </w:rPr>
        <w:footnoteRef/>
      </w:r>
      <w:r>
        <w:t xml:space="preserve"> Заполняется в случае заключения договора законным представителем гражданина, признанного нуждающимся в социальном обслуживании </w:t>
      </w:r>
    </w:p>
  </w:footnote>
  <w:footnote w:id="2">
    <w:p w14:paraId="346B1AD7" w14:textId="77777777" w:rsidR="00C64CC1" w:rsidRDefault="00C64CC1" w:rsidP="00C64CC1">
      <w:pPr>
        <w:autoSpaceDE w:val="0"/>
        <w:autoSpaceDN w:val="0"/>
        <w:adjustRightInd w:val="0"/>
        <w:rPr>
          <w:sz w:val="18"/>
          <w:szCs w:val="18"/>
        </w:rPr>
      </w:pPr>
      <w:r>
        <w:rPr>
          <w:sz w:val="18"/>
          <w:szCs w:val="18"/>
        </w:rPr>
        <w:footnoteRef/>
      </w:r>
      <w:r>
        <w:rPr>
          <w:sz w:val="18"/>
          <w:szCs w:val="18"/>
        </w:rPr>
        <w:t xml:space="preserve"> Части 1 и 3 статьи 31 Федерального закона «Об основах социального обслуживания граждан в Российской Федерации» (Собрание законодательства Российской Федерации 2013, № 52, ст. 7007; 2014, № 30, ст. 4257)</w:t>
      </w:r>
    </w:p>
  </w:footnote>
  <w:footnote w:id="3">
    <w:p w14:paraId="0BF18BBE" w14:textId="77777777" w:rsidR="00C64CC1" w:rsidRPr="00E60FDB" w:rsidRDefault="00C64CC1" w:rsidP="00C64CC1">
      <w:pPr>
        <w:pStyle w:val="ac"/>
        <w:rPr>
          <w:sz w:val="18"/>
          <w:szCs w:val="18"/>
        </w:rPr>
      </w:pPr>
      <w:r>
        <w:rPr>
          <w:rStyle w:val="ae"/>
        </w:rPr>
        <w:footnoteRef/>
      </w:r>
      <w:r>
        <w:t xml:space="preserve"> </w:t>
      </w:r>
      <w:r w:rsidRPr="00E60FDB">
        <w:rPr>
          <w:sz w:val="18"/>
          <w:szCs w:val="18"/>
        </w:rPr>
        <w:t xml:space="preserve">Постановление Правительства Российской Федерации от 18 октября </w:t>
      </w:r>
      <w:smartTag w:uri="urn:schemas-microsoft-com:office:smarttags" w:element="metricconverter">
        <w:smartTagPr>
          <w:attr w:name="ProductID" w:val="2014 г"/>
        </w:smartTagPr>
        <w:r w:rsidRPr="00E60FDB">
          <w:rPr>
            <w:sz w:val="18"/>
            <w:szCs w:val="18"/>
          </w:rPr>
          <w:t>2014 г</w:t>
        </w:r>
      </w:smartTag>
      <w:r w:rsidRPr="00E60FDB">
        <w:rPr>
          <w:sz w:val="18"/>
          <w:szCs w:val="18"/>
        </w:rPr>
        <w:t>. № 1075 «Об утверждении Правил определения среднедушевого дохода для предоставления социальных услуг бесплатно» (Собрание законодательства Российской Федерации, 2014, № 43, ст. 5910)</w:t>
      </w:r>
    </w:p>
  </w:footnote>
  <w:footnote w:id="4">
    <w:p w14:paraId="4C8A9F23" w14:textId="77777777" w:rsidR="00C64CC1" w:rsidRPr="00E60FDB" w:rsidRDefault="00C64CC1" w:rsidP="00C64CC1">
      <w:pPr>
        <w:pStyle w:val="ac"/>
        <w:rPr>
          <w:sz w:val="18"/>
          <w:szCs w:val="18"/>
        </w:rPr>
      </w:pPr>
      <w:r w:rsidRPr="00E60FDB">
        <w:rPr>
          <w:rStyle w:val="ae"/>
          <w:sz w:val="18"/>
          <w:szCs w:val="18"/>
        </w:rPr>
        <w:footnoteRef/>
      </w:r>
      <w:r w:rsidRPr="00E60FDB">
        <w:rPr>
          <w:sz w:val="18"/>
          <w:szCs w:val="18"/>
        </w:rPr>
        <w:t xml:space="preserve"> Стороны по своему усмотрению вправе дополнить настоящий раздел иными условиями.</w:t>
      </w:r>
    </w:p>
    <w:p w14:paraId="7D07D482" w14:textId="77777777" w:rsidR="00C64CC1" w:rsidRDefault="00C64CC1" w:rsidP="00C64CC1">
      <w:pPr>
        <w:pStyle w:val="ac"/>
      </w:pPr>
    </w:p>
  </w:footnote>
  <w:footnote w:id="5">
    <w:p w14:paraId="3070746A" w14:textId="77777777" w:rsidR="00C64CC1" w:rsidRPr="005E43AA" w:rsidRDefault="00C64CC1" w:rsidP="00C64CC1">
      <w:pPr>
        <w:pStyle w:val="ac"/>
      </w:pPr>
      <w:r>
        <w:rPr>
          <w:rStyle w:val="ae"/>
        </w:rPr>
        <w:footnoteRef/>
      </w:r>
      <w:r>
        <w:t xml:space="preserve"> </w:t>
      </w:r>
      <w:r w:rsidRPr="005E43AA">
        <w:t>Стороны по своему усмотрению вправе дополнить настоящий раздел иными условиями.</w:t>
      </w:r>
    </w:p>
    <w:p w14:paraId="652EE3A4" w14:textId="77777777" w:rsidR="00C64CC1" w:rsidRDefault="00C64CC1" w:rsidP="00C64CC1">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D1"/>
    <w:rsid w:val="00130759"/>
    <w:rsid w:val="001908DD"/>
    <w:rsid w:val="002D68D0"/>
    <w:rsid w:val="005014D2"/>
    <w:rsid w:val="005E7BCB"/>
    <w:rsid w:val="007970EF"/>
    <w:rsid w:val="00893EB3"/>
    <w:rsid w:val="00AB474D"/>
    <w:rsid w:val="00C64CC1"/>
    <w:rsid w:val="00CA34E8"/>
    <w:rsid w:val="00D312D1"/>
    <w:rsid w:val="00FC0812"/>
    <w:rsid w:val="00FC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553710"/>
  <w15:chartTrackingRefBased/>
  <w15:docId w15:val="{FCAC41F9-9201-400B-99FA-B700C21C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CC1"/>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D312D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D312D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D312D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D312D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D312D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D312D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D312D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D312D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D312D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12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312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312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312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312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312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312D1"/>
    <w:rPr>
      <w:rFonts w:eastAsiaTheme="majorEastAsia" w:cstheme="majorBidi"/>
      <w:color w:val="595959" w:themeColor="text1" w:themeTint="A6"/>
    </w:rPr>
  </w:style>
  <w:style w:type="character" w:customStyle="1" w:styleId="80">
    <w:name w:val="Заголовок 8 Знак"/>
    <w:basedOn w:val="a0"/>
    <w:link w:val="8"/>
    <w:uiPriority w:val="9"/>
    <w:semiHidden/>
    <w:rsid w:val="00D312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312D1"/>
    <w:rPr>
      <w:rFonts w:eastAsiaTheme="majorEastAsia" w:cstheme="majorBidi"/>
      <w:color w:val="272727" w:themeColor="text1" w:themeTint="D8"/>
    </w:rPr>
  </w:style>
  <w:style w:type="paragraph" w:styleId="a3">
    <w:name w:val="Title"/>
    <w:basedOn w:val="a"/>
    <w:next w:val="a"/>
    <w:link w:val="a4"/>
    <w:uiPriority w:val="10"/>
    <w:qFormat/>
    <w:rsid w:val="00D312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D31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2D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D312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312D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D312D1"/>
    <w:rPr>
      <w:i/>
      <w:iCs/>
      <w:color w:val="404040" w:themeColor="text1" w:themeTint="BF"/>
    </w:rPr>
  </w:style>
  <w:style w:type="paragraph" w:styleId="a7">
    <w:name w:val="List Paragraph"/>
    <w:basedOn w:val="a"/>
    <w:uiPriority w:val="34"/>
    <w:qFormat/>
    <w:rsid w:val="00D312D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D312D1"/>
    <w:rPr>
      <w:i/>
      <w:iCs/>
      <w:color w:val="2F5496" w:themeColor="accent1" w:themeShade="BF"/>
    </w:rPr>
  </w:style>
  <w:style w:type="paragraph" w:styleId="a9">
    <w:name w:val="Intense Quote"/>
    <w:basedOn w:val="a"/>
    <w:next w:val="a"/>
    <w:link w:val="aa"/>
    <w:uiPriority w:val="30"/>
    <w:qFormat/>
    <w:rsid w:val="00D312D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D312D1"/>
    <w:rPr>
      <w:i/>
      <w:iCs/>
      <w:color w:val="2F5496" w:themeColor="accent1" w:themeShade="BF"/>
    </w:rPr>
  </w:style>
  <w:style w:type="character" w:styleId="ab">
    <w:name w:val="Intense Reference"/>
    <w:basedOn w:val="a0"/>
    <w:uiPriority w:val="32"/>
    <w:qFormat/>
    <w:rsid w:val="00D312D1"/>
    <w:rPr>
      <w:b/>
      <w:bCs/>
      <w:smallCaps/>
      <w:color w:val="2F5496" w:themeColor="accent1" w:themeShade="BF"/>
      <w:spacing w:val="5"/>
    </w:rPr>
  </w:style>
  <w:style w:type="paragraph" w:styleId="a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d"/>
    <w:rsid w:val="00C64CC1"/>
  </w:style>
  <w:style w:type="character" w:customStyle="1" w:styleId="a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c"/>
    <w:rsid w:val="00C64CC1"/>
    <w:rPr>
      <w:rFonts w:ascii="Times New Roman" w:eastAsia="Times New Roman" w:hAnsi="Times New Roman" w:cs="Times New Roman"/>
      <w:kern w:val="0"/>
      <w:sz w:val="20"/>
      <w:szCs w:val="20"/>
      <w:lang w:eastAsia="ru-RU"/>
      <w14:ligatures w14:val="none"/>
    </w:rPr>
  </w:style>
  <w:style w:type="character" w:styleId="ae">
    <w:name w:val="footnote reference"/>
    <w:rsid w:val="00C64C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1976</Words>
  <Characters>11266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Софья Кривченко</dc:creator>
  <cp:keywords/>
  <dc:description/>
  <cp:lastModifiedBy>Софья Кривченко</cp:lastModifiedBy>
  <cp:revision>3</cp:revision>
  <dcterms:created xsi:type="dcterms:W3CDTF">2025-01-24T05:40:00Z</dcterms:created>
  <dcterms:modified xsi:type="dcterms:W3CDTF">2025-01-24T06:36:00Z</dcterms:modified>
</cp:coreProperties>
</file>